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9F" w:rsidRDefault="008236E0" w:rsidP="008236E0">
      <w:pPr>
        <w:pStyle w:val="NoSpacing"/>
        <w:jc w:val="center"/>
        <w:rPr>
          <w:rFonts w:ascii="Arial" w:hAnsi="Arial" w:cs="Arial"/>
          <w:b/>
          <w:sz w:val="28"/>
          <w:szCs w:val="28"/>
        </w:rPr>
      </w:pPr>
      <w:bookmarkStart w:id="0" w:name="_GoBack"/>
      <w:bookmarkEnd w:id="0"/>
      <w:r>
        <w:rPr>
          <w:rFonts w:ascii="Arial" w:hAnsi="Arial" w:cs="Arial"/>
          <w:b/>
          <w:sz w:val="28"/>
          <w:szCs w:val="28"/>
        </w:rPr>
        <w:t>UIL ACCOUNTING</w:t>
      </w:r>
    </w:p>
    <w:p w:rsidR="008236E0" w:rsidRDefault="008236E0" w:rsidP="008236E0">
      <w:pPr>
        <w:pStyle w:val="NoSpacing"/>
        <w:jc w:val="center"/>
        <w:rPr>
          <w:rFonts w:ascii="Arial" w:hAnsi="Arial" w:cs="Arial"/>
          <w:b/>
          <w:sz w:val="24"/>
          <w:szCs w:val="24"/>
        </w:rPr>
      </w:pPr>
      <w:r>
        <w:rPr>
          <w:rFonts w:ascii="Arial" w:hAnsi="Arial" w:cs="Arial"/>
          <w:b/>
          <w:sz w:val="24"/>
          <w:szCs w:val="24"/>
        </w:rPr>
        <w:t>Invitational 2015-B</w:t>
      </w:r>
    </w:p>
    <w:p w:rsidR="008236E0" w:rsidRDefault="008236E0" w:rsidP="008236E0">
      <w:pPr>
        <w:pStyle w:val="NoSpacing"/>
        <w:rPr>
          <w:rFonts w:ascii="Arial" w:hAnsi="Arial" w:cs="Arial"/>
          <w:b/>
          <w:sz w:val="24"/>
          <w:szCs w:val="24"/>
        </w:rPr>
      </w:pPr>
    </w:p>
    <w:p w:rsidR="008236E0" w:rsidRPr="00FB0E77" w:rsidRDefault="008236E0" w:rsidP="008236E0">
      <w:pPr>
        <w:pStyle w:val="NoSpacing"/>
        <w:rPr>
          <w:rFonts w:ascii="Arial" w:hAnsi="Arial" w:cs="Arial"/>
          <w:b/>
          <w:sz w:val="24"/>
          <w:szCs w:val="24"/>
          <w:u w:val="single"/>
        </w:rPr>
      </w:pPr>
      <w:r w:rsidRPr="00FB0E77">
        <w:rPr>
          <w:rFonts w:ascii="Arial" w:hAnsi="Arial" w:cs="Arial"/>
          <w:b/>
          <w:sz w:val="24"/>
          <w:szCs w:val="24"/>
          <w:u w:val="single"/>
        </w:rPr>
        <w:t>Group 1</w:t>
      </w:r>
    </w:p>
    <w:p w:rsidR="00FB0E77" w:rsidRPr="00275FFB" w:rsidRDefault="00FB0E77" w:rsidP="00FB0E77">
      <w:pPr>
        <w:spacing w:after="0" w:line="240" w:lineRule="auto"/>
        <w:jc w:val="both"/>
        <w:rPr>
          <w:rFonts w:ascii="Arial" w:eastAsia="Times New Roman" w:hAnsi="Arial" w:cs="Arial"/>
          <w:b/>
          <w:bCs/>
          <w:sz w:val="24"/>
          <w:szCs w:val="24"/>
        </w:rPr>
      </w:pPr>
      <w:r w:rsidRPr="00275FFB">
        <w:rPr>
          <w:rFonts w:ascii="Arial" w:eastAsia="Times New Roman" w:hAnsi="Arial" w:cs="Arial"/>
          <w:b/>
          <w:bCs/>
          <w:sz w:val="24"/>
          <w:szCs w:val="24"/>
        </w:rPr>
        <w:t xml:space="preserve">For items 1 through </w:t>
      </w:r>
      <w:r>
        <w:rPr>
          <w:rFonts w:ascii="Arial" w:eastAsia="Times New Roman" w:hAnsi="Arial" w:cs="Arial"/>
          <w:b/>
          <w:bCs/>
          <w:sz w:val="24"/>
          <w:szCs w:val="24"/>
        </w:rPr>
        <w:t>6</w:t>
      </w:r>
      <w:r w:rsidRPr="00275FFB">
        <w:rPr>
          <w:rFonts w:ascii="Arial" w:eastAsia="Times New Roman" w:hAnsi="Arial" w:cs="Arial"/>
          <w:b/>
          <w:bCs/>
          <w:sz w:val="24"/>
          <w:szCs w:val="24"/>
        </w:rPr>
        <w:t>, decide whether the item belongs on the Post-Closing Trial Balance.  If the item belongs on this type of trial balance, indicate whether the balance will be listed in the debit column or the credit column.  Use the following code:</w:t>
      </w:r>
    </w:p>
    <w:p w:rsidR="00FB0E77" w:rsidRPr="00275FFB" w:rsidRDefault="00FB0E77" w:rsidP="00FB0E77">
      <w:pPr>
        <w:spacing w:after="0" w:line="240" w:lineRule="auto"/>
        <w:jc w:val="both"/>
        <w:rPr>
          <w:rFonts w:ascii="Arial" w:eastAsia="Times New Roman" w:hAnsi="Arial" w:cs="Arial"/>
          <w:b/>
          <w:bCs/>
          <w:sz w:val="24"/>
          <w:szCs w:val="24"/>
        </w:rPr>
      </w:pPr>
      <w:r w:rsidRPr="00275FFB">
        <w:rPr>
          <w:rFonts w:ascii="Arial" w:eastAsia="Times New Roman" w:hAnsi="Arial" w:cs="Arial"/>
          <w:b/>
          <w:bCs/>
          <w:sz w:val="24"/>
          <w:szCs w:val="24"/>
        </w:rPr>
        <w:tab/>
      </w:r>
      <w:r w:rsidRPr="00275FFB">
        <w:rPr>
          <w:rFonts w:ascii="Arial" w:eastAsia="Times New Roman" w:hAnsi="Arial" w:cs="Arial"/>
          <w:b/>
          <w:bCs/>
          <w:sz w:val="24"/>
          <w:szCs w:val="24"/>
        </w:rPr>
        <w:tab/>
      </w:r>
    </w:p>
    <w:tbl>
      <w:tblPr>
        <w:tblStyle w:val="TableGrid"/>
        <w:tblW w:w="0" w:type="auto"/>
        <w:tblInd w:w="1008" w:type="dxa"/>
        <w:tblLook w:val="01E0" w:firstRow="1" w:lastRow="1" w:firstColumn="1" w:lastColumn="1" w:noHBand="0" w:noVBand="0"/>
      </w:tblPr>
      <w:tblGrid>
        <w:gridCol w:w="450"/>
        <w:gridCol w:w="2520"/>
      </w:tblGrid>
      <w:tr w:rsidR="00FB0E77" w:rsidRPr="00275FFB" w:rsidTr="00187751">
        <w:tc>
          <w:tcPr>
            <w:tcW w:w="450" w:type="dxa"/>
            <w:shd w:val="pct25" w:color="auto" w:fill="auto"/>
          </w:tcPr>
          <w:p w:rsidR="00FB0E77" w:rsidRPr="00275FFB" w:rsidRDefault="00FB0E77" w:rsidP="00187751">
            <w:pPr>
              <w:jc w:val="both"/>
              <w:rPr>
                <w:rFonts w:ascii="Arial" w:hAnsi="Arial" w:cs="Arial"/>
                <w:b/>
                <w:bCs/>
                <w:sz w:val="24"/>
                <w:szCs w:val="24"/>
              </w:rPr>
            </w:pPr>
            <w:r w:rsidRPr="00275FFB">
              <w:rPr>
                <w:rFonts w:ascii="Arial" w:hAnsi="Arial" w:cs="Arial"/>
                <w:b/>
                <w:bCs/>
                <w:sz w:val="24"/>
                <w:szCs w:val="24"/>
              </w:rPr>
              <w:t>A</w:t>
            </w:r>
          </w:p>
        </w:tc>
        <w:tc>
          <w:tcPr>
            <w:tcW w:w="2520" w:type="dxa"/>
          </w:tcPr>
          <w:p w:rsidR="00FB0E77" w:rsidRPr="00275FFB" w:rsidRDefault="00FB0E77" w:rsidP="00187751">
            <w:pPr>
              <w:jc w:val="both"/>
              <w:rPr>
                <w:rFonts w:ascii="Arial" w:hAnsi="Arial" w:cs="Arial"/>
                <w:b/>
                <w:bCs/>
                <w:sz w:val="24"/>
                <w:szCs w:val="24"/>
              </w:rPr>
            </w:pPr>
            <w:r w:rsidRPr="00275FFB">
              <w:rPr>
                <w:rFonts w:ascii="Arial" w:hAnsi="Arial" w:cs="Arial"/>
                <w:b/>
                <w:bCs/>
                <w:sz w:val="24"/>
                <w:szCs w:val="24"/>
              </w:rPr>
              <w:t>Yes, debit side</w:t>
            </w:r>
          </w:p>
        </w:tc>
      </w:tr>
      <w:tr w:rsidR="00FB0E77" w:rsidRPr="00275FFB" w:rsidTr="00187751">
        <w:tc>
          <w:tcPr>
            <w:tcW w:w="450" w:type="dxa"/>
            <w:shd w:val="pct25" w:color="auto" w:fill="auto"/>
          </w:tcPr>
          <w:p w:rsidR="00FB0E77" w:rsidRPr="00275FFB" w:rsidRDefault="00FB0E77" w:rsidP="00187751">
            <w:pPr>
              <w:jc w:val="both"/>
              <w:rPr>
                <w:rFonts w:ascii="Arial" w:hAnsi="Arial" w:cs="Arial"/>
                <w:b/>
                <w:bCs/>
                <w:sz w:val="24"/>
                <w:szCs w:val="24"/>
              </w:rPr>
            </w:pPr>
            <w:r w:rsidRPr="00275FFB">
              <w:rPr>
                <w:rFonts w:ascii="Arial" w:hAnsi="Arial" w:cs="Arial"/>
                <w:b/>
                <w:bCs/>
                <w:sz w:val="24"/>
                <w:szCs w:val="24"/>
              </w:rPr>
              <w:t>B</w:t>
            </w:r>
          </w:p>
        </w:tc>
        <w:tc>
          <w:tcPr>
            <w:tcW w:w="2520" w:type="dxa"/>
          </w:tcPr>
          <w:p w:rsidR="00FB0E77" w:rsidRPr="00275FFB" w:rsidRDefault="00FB0E77" w:rsidP="00187751">
            <w:pPr>
              <w:jc w:val="both"/>
              <w:rPr>
                <w:rFonts w:ascii="Arial" w:hAnsi="Arial" w:cs="Arial"/>
                <w:b/>
                <w:bCs/>
                <w:sz w:val="24"/>
                <w:szCs w:val="24"/>
              </w:rPr>
            </w:pPr>
            <w:r w:rsidRPr="00275FFB">
              <w:rPr>
                <w:rFonts w:ascii="Arial" w:hAnsi="Arial" w:cs="Arial"/>
                <w:b/>
                <w:bCs/>
                <w:sz w:val="24"/>
                <w:szCs w:val="24"/>
              </w:rPr>
              <w:t>Yes, credit side</w:t>
            </w:r>
          </w:p>
        </w:tc>
      </w:tr>
      <w:tr w:rsidR="00FB0E77" w:rsidRPr="00275FFB" w:rsidTr="00187751">
        <w:tc>
          <w:tcPr>
            <w:tcW w:w="450" w:type="dxa"/>
            <w:shd w:val="pct25" w:color="auto" w:fill="auto"/>
          </w:tcPr>
          <w:p w:rsidR="00FB0E77" w:rsidRPr="00275FFB" w:rsidRDefault="00FB0E77" w:rsidP="00187751">
            <w:pPr>
              <w:jc w:val="both"/>
              <w:rPr>
                <w:rFonts w:ascii="Arial" w:hAnsi="Arial" w:cs="Arial"/>
                <w:b/>
                <w:bCs/>
                <w:sz w:val="24"/>
                <w:szCs w:val="24"/>
              </w:rPr>
            </w:pPr>
            <w:r w:rsidRPr="00275FFB">
              <w:rPr>
                <w:rFonts w:ascii="Arial" w:hAnsi="Arial" w:cs="Arial"/>
                <w:b/>
                <w:bCs/>
                <w:sz w:val="24"/>
                <w:szCs w:val="24"/>
              </w:rPr>
              <w:t>C</w:t>
            </w:r>
          </w:p>
        </w:tc>
        <w:tc>
          <w:tcPr>
            <w:tcW w:w="2520" w:type="dxa"/>
          </w:tcPr>
          <w:p w:rsidR="00FB0E77" w:rsidRPr="00275FFB" w:rsidRDefault="00FB0E77" w:rsidP="00187751">
            <w:pPr>
              <w:jc w:val="both"/>
              <w:rPr>
                <w:rFonts w:ascii="Arial" w:hAnsi="Arial" w:cs="Arial"/>
                <w:b/>
                <w:bCs/>
                <w:sz w:val="24"/>
                <w:szCs w:val="24"/>
              </w:rPr>
            </w:pPr>
            <w:r w:rsidRPr="00275FFB">
              <w:rPr>
                <w:rFonts w:ascii="Arial" w:hAnsi="Arial" w:cs="Arial"/>
                <w:b/>
                <w:bCs/>
                <w:sz w:val="24"/>
                <w:szCs w:val="24"/>
              </w:rPr>
              <w:t>No</w:t>
            </w:r>
          </w:p>
        </w:tc>
      </w:tr>
    </w:tbl>
    <w:p w:rsidR="00FB0E77" w:rsidRDefault="00FB0E77" w:rsidP="00FB0E77">
      <w:pPr>
        <w:spacing w:after="0" w:line="240" w:lineRule="auto"/>
        <w:jc w:val="both"/>
        <w:rPr>
          <w:rFonts w:ascii="Arial" w:eastAsia="Times New Roman" w:hAnsi="Arial" w:cs="Arial"/>
          <w:bCs/>
          <w:sz w:val="24"/>
          <w:szCs w:val="24"/>
        </w:rPr>
      </w:pPr>
    </w:p>
    <w:p w:rsidR="00FB0E77" w:rsidRPr="00275FFB" w:rsidRDefault="00FB0E77" w:rsidP="00FB0E77">
      <w:pPr>
        <w:spacing w:after="0" w:line="240" w:lineRule="auto"/>
        <w:jc w:val="both"/>
        <w:rPr>
          <w:rFonts w:ascii="Arial" w:eastAsia="Times New Roman" w:hAnsi="Arial" w:cs="Arial"/>
          <w:bCs/>
          <w:sz w:val="24"/>
          <w:szCs w:val="24"/>
        </w:rPr>
      </w:pPr>
      <w:r>
        <w:rPr>
          <w:rFonts w:ascii="Arial" w:eastAsia="Times New Roman" w:hAnsi="Arial" w:cs="Arial"/>
          <w:bCs/>
          <w:sz w:val="24"/>
          <w:szCs w:val="24"/>
        </w:rPr>
        <w:t>1</w:t>
      </w:r>
      <w:r w:rsidRPr="00275FFB">
        <w:rPr>
          <w:rFonts w:ascii="Arial" w:eastAsia="Times New Roman" w:hAnsi="Arial" w:cs="Arial"/>
          <w:bCs/>
          <w:sz w:val="24"/>
          <w:szCs w:val="24"/>
        </w:rPr>
        <w:t>. Sales Tax Payable</w:t>
      </w:r>
      <w:r w:rsidRPr="00275FFB">
        <w:rPr>
          <w:rFonts w:ascii="Arial" w:eastAsia="Times New Roman" w:hAnsi="Arial" w:cs="Arial"/>
          <w:bCs/>
          <w:sz w:val="24"/>
          <w:szCs w:val="24"/>
        </w:rPr>
        <w:tab/>
      </w:r>
      <w:r w:rsidRPr="00275FFB">
        <w:rPr>
          <w:rFonts w:ascii="Arial" w:eastAsia="Times New Roman" w:hAnsi="Arial" w:cs="Arial"/>
          <w:bCs/>
          <w:sz w:val="24"/>
          <w:szCs w:val="24"/>
        </w:rPr>
        <w:tab/>
      </w:r>
      <w:r w:rsidRPr="00275FFB">
        <w:rPr>
          <w:rFonts w:ascii="Arial" w:eastAsia="Times New Roman" w:hAnsi="Arial" w:cs="Arial"/>
          <w:bCs/>
          <w:sz w:val="24"/>
          <w:szCs w:val="24"/>
        </w:rPr>
        <w:tab/>
      </w:r>
    </w:p>
    <w:p w:rsidR="00FB0E77" w:rsidRDefault="00FB0E77" w:rsidP="00FB0E77">
      <w:pPr>
        <w:spacing w:after="0" w:line="240" w:lineRule="auto"/>
        <w:jc w:val="both"/>
        <w:rPr>
          <w:rFonts w:ascii="Arial" w:eastAsia="Times New Roman" w:hAnsi="Arial" w:cs="Arial"/>
          <w:b/>
          <w:bCs/>
          <w:sz w:val="24"/>
          <w:szCs w:val="24"/>
        </w:rPr>
      </w:pPr>
      <w:r>
        <w:rPr>
          <w:rFonts w:ascii="Arial" w:eastAsia="Times New Roman" w:hAnsi="Arial" w:cs="Arial"/>
          <w:bCs/>
          <w:sz w:val="24"/>
          <w:szCs w:val="24"/>
        </w:rPr>
        <w:t>2</w:t>
      </w:r>
      <w:r w:rsidRPr="00275FFB">
        <w:rPr>
          <w:rFonts w:ascii="Arial" w:eastAsia="Times New Roman" w:hAnsi="Arial" w:cs="Arial"/>
          <w:bCs/>
          <w:sz w:val="24"/>
          <w:szCs w:val="24"/>
        </w:rPr>
        <w:t>. Sales Discounts</w:t>
      </w:r>
    </w:p>
    <w:p w:rsidR="00FB0E77" w:rsidRDefault="00FB0E77" w:rsidP="00FB0E77">
      <w:pPr>
        <w:spacing w:after="0" w:line="240" w:lineRule="auto"/>
        <w:jc w:val="both"/>
        <w:rPr>
          <w:rFonts w:ascii="Arial" w:eastAsia="Times New Roman" w:hAnsi="Arial" w:cs="Arial"/>
          <w:bCs/>
          <w:sz w:val="24"/>
          <w:szCs w:val="24"/>
        </w:rPr>
      </w:pPr>
      <w:r>
        <w:rPr>
          <w:rFonts w:ascii="Arial" w:eastAsia="Times New Roman" w:hAnsi="Arial" w:cs="Arial"/>
          <w:bCs/>
          <w:sz w:val="24"/>
          <w:szCs w:val="24"/>
        </w:rPr>
        <w:t>3</w:t>
      </w:r>
      <w:r w:rsidRPr="00275FFB">
        <w:rPr>
          <w:rFonts w:ascii="Arial" w:eastAsia="Times New Roman" w:hAnsi="Arial" w:cs="Arial"/>
          <w:bCs/>
          <w:sz w:val="24"/>
          <w:szCs w:val="24"/>
        </w:rPr>
        <w:t>. Petty Cash</w:t>
      </w:r>
    </w:p>
    <w:p w:rsidR="00FB0E77" w:rsidRPr="00275FFB" w:rsidRDefault="00FB0E77" w:rsidP="00FB0E77">
      <w:pPr>
        <w:spacing w:after="0" w:line="240" w:lineRule="auto"/>
        <w:jc w:val="both"/>
        <w:rPr>
          <w:rFonts w:ascii="Arial" w:eastAsia="Times New Roman" w:hAnsi="Arial" w:cs="Arial"/>
          <w:sz w:val="24"/>
          <w:szCs w:val="24"/>
        </w:rPr>
      </w:pPr>
      <w:r>
        <w:rPr>
          <w:rFonts w:ascii="Arial" w:eastAsia="Times New Roman" w:hAnsi="Arial" w:cs="Arial"/>
          <w:sz w:val="24"/>
          <w:szCs w:val="24"/>
        </w:rPr>
        <w:t>4</w:t>
      </w:r>
      <w:r w:rsidRPr="00275FFB">
        <w:rPr>
          <w:rFonts w:ascii="Arial" w:eastAsia="Times New Roman" w:hAnsi="Arial" w:cs="Arial"/>
          <w:sz w:val="24"/>
          <w:szCs w:val="24"/>
        </w:rPr>
        <w:t xml:space="preserve">. </w:t>
      </w:r>
      <w:proofErr w:type="gramStart"/>
      <w:r w:rsidRPr="00275FFB">
        <w:rPr>
          <w:rFonts w:ascii="Arial" w:eastAsia="Times New Roman" w:hAnsi="Arial" w:cs="Arial"/>
          <w:sz w:val="24"/>
          <w:szCs w:val="24"/>
        </w:rPr>
        <w:t>the</w:t>
      </w:r>
      <w:proofErr w:type="gramEnd"/>
      <w:r w:rsidRPr="00275FFB">
        <w:rPr>
          <w:rFonts w:ascii="Arial" w:eastAsia="Times New Roman" w:hAnsi="Arial" w:cs="Arial"/>
          <w:sz w:val="24"/>
          <w:szCs w:val="24"/>
        </w:rPr>
        <w:t xml:space="preserve"> owner’s withdrawals</w:t>
      </w:r>
    </w:p>
    <w:p w:rsidR="00FB0E77" w:rsidRPr="00275FFB" w:rsidRDefault="00FB0E77" w:rsidP="00FB0E77">
      <w:pPr>
        <w:spacing w:after="0" w:line="240" w:lineRule="auto"/>
        <w:jc w:val="both"/>
        <w:rPr>
          <w:rFonts w:ascii="Arial" w:eastAsia="Times New Roman" w:hAnsi="Arial" w:cs="Arial"/>
          <w:sz w:val="24"/>
          <w:szCs w:val="24"/>
        </w:rPr>
      </w:pPr>
      <w:r w:rsidRPr="00275FFB">
        <w:rPr>
          <w:rFonts w:ascii="Arial" w:eastAsia="Times New Roman" w:hAnsi="Arial" w:cs="Arial"/>
          <w:bCs/>
          <w:sz w:val="24"/>
          <w:szCs w:val="24"/>
        </w:rPr>
        <w:t xml:space="preserve">5. </w:t>
      </w:r>
      <w:r w:rsidRPr="00275FFB">
        <w:rPr>
          <w:rFonts w:ascii="Arial" w:eastAsia="Times New Roman" w:hAnsi="Arial" w:cs="Arial"/>
          <w:sz w:val="24"/>
          <w:szCs w:val="24"/>
        </w:rPr>
        <w:t>Merchandise Inventory</w:t>
      </w:r>
      <w:r w:rsidRPr="00275FFB">
        <w:rPr>
          <w:rFonts w:ascii="Arial" w:eastAsia="Times New Roman" w:hAnsi="Arial" w:cs="Arial"/>
          <w:sz w:val="24"/>
          <w:szCs w:val="24"/>
        </w:rPr>
        <w:tab/>
        <w:t xml:space="preserve">    </w:t>
      </w:r>
    </w:p>
    <w:p w:rsidR="00FB0E77" w:rsidRPr="00275FFB" w:rsidRDefault="00FB0E77" w:rsidP="00FB0E77">
      <w:pPr>
        <w:spacing w:after="0" w:line="240" w:lineRule="auto"/>
        <w:jc w:val="both"/>
        <w:rPr>
          <w:rFonts w:ascii="Arial" w:eastAsia="Times New Roman" w:hAnsi="Arial" w:cs="Arial"/>
          <w:sz w:val="24"/>
          <w:szCs w:val="24"/>
        </w:rPr>
      </w:pPr>
      <w:proofErr w:type="gramStart"/>
      <w:r>
        <w:rPr>
          <w:rFonts w:ascii="Arial" w:eastAsia="Times New Roman" w:hAnsi="Arial" w:cs="Arial"/>
          <w:sz w:val="24"/>
          <w:szCs w:val="24"/>
        </w:rPr>
        <w:t>6</w:t>
      </w:r>
      <w:r w:rsidRPr="00275FFB">
        <w:rPr>
          <w:rFonts w:ascii="Arial" w:eastAsia="Times New Roman" w:hAnsi="Arial" w:cs="Arial"/>
          <w:sz w:val="24"/>
          <w:szCs w:val="24"/>
        </w:rPr>
        <w:t xml:space="preserve"> </w:t>
      </w:r>
      <w:r>
        <w:rPr>
          <w:rFonts w:ascii="Arial" w:eastAsia="Times New Roman" w:hAnsi="Arial" w:cs="Arial"/>
          <w:sz w:val="24"/>
          <w:szCs w:val="24"/>
        </w:rPr>
        <w:t xml:space="preserve"> Benny</w:t>
      </w:r>
      <w:proofErr w:type="gramEnd"/>
      <w:r>
        <w:rPr>
          <w:rFonts w:ascii="Arial" w:eastAsia="Times New Roman" w:hAnsi="Arial" w:cs="Arial"/>
          <w:sz w:val="24"/>
          <w:szCs w:val="24"/>
        </w:rPr>
        <w:t xml:space="preserve"> Fields</w:t>
      </w:r>
      <w:r w:rsidRPr="00275FFB">
        <w:rPr>
          <w:rFonts w:ascii="Arial" w:eastAsia="Times New Roman" w:hAnsi="Arial" w:cs="Arial"/>
          <w:sz w:val="24"/>
          <w:szCs w:val="24"/>
        </w:rPr>
        <w:t>, Capital</w:t>
      </w:r>
    </w:p>
    <w:p w:rsidR="008236E0" w:rsidRDefault="008236E0" w:rsidP="008236E0">
      <w:pPr>
        <w:pStyle w:val="NoSpacing"/>
        <w:rPr>
          <w:rFonts w:ascii="Arial" w:hAnsi="Arial" w:cs="Arial"/>
          <w:b/>
          <w:sz w:val="24"/>
          <w:szCs w:val="24"/>
        </w:rPr>
      </w:pPr>
    </w:p>
    <w:p w:rsidR="00FB0E77" w:rsidRDefault="00FB0E77" w:rsidP="008236E0">
      <w:pPr>
        <w:pStyle w:val="NoSpacing"/>
        <w:rPr>
          <w:rFonts w:ascii="Arial" w:hAnsi="Arial" w:cs="Arial"/>
          <w:b/>
          <w:sz w:val="24"/>
          <w:szCs w:val="24"/>
        </w:rPr>
      </w:pPr>
    </w:p>
    <w:p w:rsidR="00FB0E77" w:rsidRPr="00EB1348" w:rsidRDefault="00FB0E77" w:rsidP="008236E0">
      <w:pPr>
        <w:pStyle w:val="NoSpacing"/>
        <w:rPr>
          <w:rFonts w:ascii="Arial" w:hAnsi="Arial" w:cs="Arial"/>
          <w:b/>
          <w:sz w:val="24"/>
          <w:szCs w:val="24"/>
          <w:u w:val="single"/>
        </w:rPr>
      </w:pPr>
      <w:r w:rsidRPr="00EB1348">
        <w:rPr>
          <w:rFonts w:ascii="Arial" w:hAnsi="Arial" w:cs="Arial"/>
          <w:b/>
          <w:sz w:val="24"/>
          <w:szCs w:val="24"/>
          <w:u w:val="single"/>
        </w:rPr>
        <w:t>Group 2</w:t>
      </w:r>
    </w:p>
    <w:p w:rsidR="00EB1348" w:rsidRDefault="00EB1348" w:rsidP="00EB1348">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Brett </w:t>
      </w:r>
      <w:proofErr w:type="spellStart"/>
      <w:r>
        <w:rPr>
          <w:rFonts w:ascii="Arial" w:eastAsia="Times New Roman" w:hAnsi="Arial" w:cs="Arial"/>
          <w:b/>
          <w:bCs/>
          <w:sz w:val="24"/>
          <w:szCs w:val="24"/>
        </w:rPr>
        <w:t>Brightman</w:t>
      </w:r>
      <w:proofErr w:type="spellEnd"/>
      <w:r>
        <w:rPr>
          <w:rFonts w:ascii="Arial" w:eastAsia="Times New Roman" w:hAnsi="Arial" w:cs="Arial"/>
          <w:b/>
          <w:bCs/>
          <w:sz w:val="24"/>
          <w:szCs w:val="24"/>
        </w:rPr>
        <w:t xml:space="preserve"> is the sole proprietor of </w:t>
      </w:r>
      <w:proofErr w:type="spellStart"/>
      <w:r>
        <w:rPr>
          <w:rFonts w:ascii="Arial" w:eastAsia="Times New Roman" w:hAnsi="Arial" w:cs="Arial"/>
          <w:b/>
          <w:bCs/>
          <w:sz w:val="24"/>
          <w:szCs w:val="24"/>
        </w:rPr>
        <w:t>Lightscapes</w:t>
      </w:r>
      <w:proofErr w:type="spellEnd"/>
      <w:r>
        <w:rPr>
          <w:rFonts w:ascii="Arial" w:eastAsia="Times New Roman" w:hAnsi="Arial" w:cs="Arial"/>
          <w:b/>
          <w:bCs/>
          <w:sz w:val="24"/>
          <w:szCs w:val="24"/>
        </w:rPr>
        <w:t xml:space="preserve">, a retail company that sells light fixtures to the general public.  For the year 2014, his revenues were $89,435; purchases were $35,870; expenses were $54,560; beginning inventory was $8,800; and ending inventory was $8,900.  Consider that each account has a normal balance.  </w:t>
      </w:r>
    </w:p>
    <w:p w:rsidR="00EB1348" w:rsidRDefault="00EB1348" w:rsidP="00EB1348">
      <w:pPr>
        <w:spacing w:after="0" w:line="240" w:lineRule="auto"/>
        <w:jc w:val="both"/>
        <w:rPr>
          <w:rFonts w:ascii="Arial" w:eastAsia="Times New Roman" w:hAnsi="Arial" w:cs="Arial"/>
          <w:b/>
          <w:bCs/>
          <w:sz w:val="24"/>
          <w:szCs w:val="24"/>
        </w:rPr>
      </w:pPr>
    </w:p>
    <w:p w:rsidR="00EB1348" w:rsidRPr="006F03EB" w:rsidRDefault="00EB1348" w:rsidP="00EB1348">
      <w:pPr>
        <w:spacing w:after="0" w:line="240" w:lineRule="auto"/>
        <w:jc w:val="both"/>
        <w:rPr>
          <w:rFonts w:ascii="Arial" w:eastAsia="Times New Roman" w:hAnsi="Arial" w:cs="Arial"/>
          <w:b/>
          <w:bCs/>
          <w:sz w:val="24"/>
          <w:szCs w:val="24"/>
        </w:rPr>
      </w:pPr>
      <w:r w:rsidRPr="006F03EB">
        <w:rPr>
          <w:rFonts w:ascii="Arial" w:eastAsia="Times New Roman" w:hAnsi="Arial" w:cs="Arial"/>
          <w:b/>
          <w:bCs/>
          <w:sz w:val="24"/>
          <w:szCs w:val="24"/>
        </w:rPr>
        <w:t xml:space="preserve">For each account title in questions </w:t>
      </w:r>
      <w:r w:rsidR="003B168A">
        <w:rPr>
          <w:rFonts w:ascii="Arial" w:eastAsia="Times New Roman" w:hAnsi="Arial" w:cs="Arial"/>
          <w:b/>
          <w:bCs/>
          <w:sz w:val="24"/>
          <w:szCs w:val="24"/>
        </w:rPr>
        <w:t>7</w:t>
      </w:r>
      <w:r w:rsidRPr="006F03EB">
        <w:rPr>
          <w:rFonts w:ascii="Arial" w:eastAsia="Times New Roman" w:hAnsi="Arial" w:cs="Arial"/>
          <w:b/>
          <w:bCs/>
          <w:sz w:val="24"/>
          <w:szCs w:val="24"/>
        </w:rPr>
        <w:t xml:space="preserve"> through </w:t>
      </w:r>
      <w:r w:rsidR="003B168A">
        <w:rPr>
          <w:rFonts w:ascii="Arial" w:eastAsia="Times New Roman" w:hAnsi="Arial" w:cs="Arial"/>
          <w:b/>
          <w:bCs/>
          <w:sz w:val="24"/>
          <w:szCs w:val="24"/>
        </w:rPr>
        <w:t>14</w:t>
      </w:r>
      <w:r w:rsidRPr="006F03EB">
        <w:rPr>
          <w:rFonts w:ascii="Arial" w:eastAsia="Times New Roman" w:hAnsi="Arial" w:cs="Arial"/>
          <w:b/>
          <w:bCs/>
          <w:sz w:val="24"/>
          <w:szCs w:val="24"/>
        </w:rPr>
        <w:t>, write the identifying letter of the correct response (A, B, or C)</w:t>
      </w:r>
      <w:r>
        <w:rPr>
          <w:rFonts w:ascii="Arial" w:eastAsia="Times New Roman" w:hAnsi="Arial" w:cs="Arial"/>
          <w:b/>
          <w:bCs/>
          <w:sz w:val="24"/>
          <w:szCs w:val="24"/>
        </w:rPr>
        <w:t>,</w:t>
      </w:r>
      <w:r w:rsidRPr="006F03EB">
        <w:rPr>
          <w:rFonts w:ascii="Arial" w:eastAsia="Times New Roman" w:hAnsi="Arial" w:cs="Arial"/>
          <w:b/>
          <w:bCs/>
          <w:sz w:val="24"/>
          <w:szCs w:val="24"/>
        </w:rPr>
        <w:t xml:space="preserve"> which indicates whether each account should be closed and where, or if it should not be closed at all.  If the account is to be closed, indicate whether that account is closed with a debit or a credit.  Use the following sets of codes. </w:t>
      </w:r>
      <w:r>
        <w:rPr>
          <w:rFonts w:ascii="Arial" w:eastAsia="Times New Roman" w:hAnsi="Arial" w:cs="Arial"/>
          <w:b/>
          <w:bCs/>
          <w:sz w:val="24"/>
          <w:szCs w:val="24"/>
        </w:rPr>
        <w:t xml:space="preserve"> </w:t>
      </w:r>
      <w:r w:rsidRPr="006F03EB">
        <w:rPr>
          <w:rFonts w:ascii="Arial" w:eastAsia="Times New Roman" w:hAnsi="Arial" w:cs="Arial"/>
          <w:b/>
          <w:bCs/>
          <w:sz w:val="24"/>
          <w:szCs w:val="24"/>
        </w:rPr>
        <w:t>An answer might appear in this way:</w:t>
      </w:r>
      <w:r w:rsidRPr="006F03EB">
        <w:rPr>
          <w:rFonts w:ascii="Arial" w:eastAsia="Times New Roman" w:hAnsi="Arial" w:cs="Arial"/>
          <w:b/>
          <w:bCs/>
          <w:sz w:val="24"/>
          <w:szCs w:val="24"/>
        </w:rPr>
        <w:tab/>
      </w:r>
      <w:proofErr w:type="gramStart"/>
      <w:r w:rsidRPr="006F03EB">
        <w:rPr>
          <w:rFonts w:ascii="Arial" w:eastAsia="Times New Roman" w:hAnsi="Arial" w:cs="Arial"/>
          <w:b/>
          <w:bCs/>
          <w:sz w:val="24"/>
          <w:szCs w:val="24"/>
        </w:rPr>
        <w:t>B  DR</w:t>
      </w:r>
      <w:proofErr w:type="gramEnd"/>
    </w:p>
    <w:p w:rsidR="00EB1348" w:rsidRPr="006F03EB" w:rsidRDefault="00EB1348" w:rsidP="00EB1348">
      <w:pPr>
        <w:tabs>
          <w:tab w:val="left" w:pos="432"/>
        </w:tabs>
        <w:spacing w:after="0" w:line="240" w:lineRule="auto"/>
        <w:rPr>
          <w:rFonts w:ascii="Arial" w:eastAsia="Times New Roman" w:hAnsi="Arial" w:cs="Times New Roman"/>
          <w:sz w:val="24"/>
          <w:szCs w:val="24"/>
        </w:rPr>
      </w:pPr>
    </w:p>
    <w:p w:rsidR="00EB1348" w:rsidRPr="006F03EB" w:rsidRDefault="00EB1348" w:rsidP="00EB1348">
      <w:pPr>
        <w:pBdr>
          <w:top w:val="single" w:sz="4" w:space="1" w:color="auto"/>
          <w:left w:val="single" w:sz="4" w:space="4" w:color="auto"/>
          <w:bottom w:val="single" w:sz="4" w:space="1" w:color="auto"/>
          <w:right w:val="single" w:sz="4" w:space="4" w:color="auto"/>
        </w:pBdr>
        <w:shd w:val="pct25" w:color="auto" w:fill="auto"/>
        <w:tabs>
          <w:tab w:val="left" w:pos="432"/>
        </w:tabs>
        <w:spacing w:after="0" w:line="240" w:lineRule="auto"/>
        <w:rPr>
          <w:rFonts w:ascii="Arial" w:eastAsia="Times New Roman" w:hAnsi="Arial" w:cs="Times New Roman"/>
          <w:b/>
          <w:bCs/>
          <w:sz w:val="24"/>
          <w:szCs w:val="24"/>
        </w:rPr>
      </w:pPr>
      <w:r w:rsidRPr="006F03EB">
        <w:rPr>
          <w:rFonts w:ascii="Arial" w:eastAsia="Times New Roman" w:hAnsi="Arial" w:cs="Times New Roman"/>
          <w:sz w:val="24"/>
          <w:szCs w:val="24"/>
        </w:rPr>
        <w:tab/>
      </w:r>
      <w:r w:rsidRPr="006F03EB">
        <w:rPr>
          <w:rFonts w:ascii="Arial" w:eastAsia="Times New Roman" w:hAnsi="Arial" w:cs="Times New Roman"/>
          <w:sz w:val="24"/>
          <w:szCs w:val="24"/>
        </w:rPr>
        <w:tab/>
      </w:r>
      <w:r w:rsidRPr="006F03EB">
        <w:rPr>
          <w:rFonts w:ascii="Arial" w:eastAsia="Times New Roman" w:hAnsi="Arial" w:cs="Times New Roman"/>
          <w:sz w:val="24"/>
          <w:szCs w:val="24"/>
        </w:rPr>
        <w:tab/>
      </w:r>
      <w:r w:rsidRPr="006F03EB">
        <w:rPr>
          <w:rFonts w:ascii="Arial" w:eastAsia="Times New Roman" w:hAnsi="Arial" w:cs="Times New Roman"/>
          <w:b/>
          <w:bCs/>
          <w:sz w:val="24"/>
          <w:szCs w:val="24"/>
        </w:rPr>
        <w:tab/>
        <w:t>A. closed into Income Summary</w:t>
      </w:r>
      <w:r w:rsidRPr="006F03EB">
        <w:rPr>
          <w:rFonts w:ascii="Arial" w:eastAsia="Times New Roman" w:hAnsi="Arial" w:cs="Times New Roman"/>
          <w:b/>
          <w:bCs/>
          <w:sz w:val="24"/>
          <w:szCs w:val="24"/>
        </w:rPr>
        <w:tab/>
      </w:r>
      <w:r w:rsidRPr="006F03EB">
        <w:rPr>
          <w:rFonts w:ascii="Arial" w:eastAsia="Times New Roman" w:hAnsi="Arial" w:cs="Times New Roman"/>
          <w:b/>
          <w:bCs/>
          <w:sz w:val="24"/>
          <w:szCs w:val="24"/>
        </w:rPr>
        <w:tab/>
      </w:r>
      <w:r w:rsidRPr="006F03EB">
        <w:rPr>
          <w:rFonts w:ascii="Arial" w:eastAsia="Times New Roman" w:hAnsi="Arial" w:cs="Times New Roman"/>
          <w:b/>
          <w:bCs/>
          <w:sz w:val="24"/>
          <w:szCs w:val="24"/>
        </w:rPr>
        <w:tab/>
        <w:t>DR=debit</w:t>
      </w:r>
    </w:p>
    <w:p w:rsidR="00EB1348" w:rsidRPr="006F03EB" w:rsidRDefault="00EB1348" w:rsidP="00EB1348">
      <w:pPr>
        <w:pBdr>
          <w:top w:val="single" w:sz="4" w:space="1" w:color="auto"/>
          <w:left w:val="single" w:sz="4" w:space="4" w:color="auto"/>
          <w:bottom w:val="single" w:sz="4" w:space="1" w:color="auto"/>
          <w:right w:val="single" w:sz="4" w:space="4" w:color="auto"/>
        </w:pBdr>
        <w:shd w:val="pct25" w:color="auto" w:fill="auto"/>
        <w:tabs>
          <w:tab w:val="left" w:pos="432"/>
        </w:tabs>
        <w:spacing w:after="0" w:line="240" w:lineRule="auto"/>
        <w:rPr>
          <w:rFonts w:ascii="Arial" w:eastAsia="Times New Roman" w:hAnsi="Arial" w:cs="Times New Roman"/>
          <w:b/>
          <w:bCs/>
          <w:sz w:val="24"/>
          <w:szCs w:val="24"/>
        </w:rPr>
      </w:pPr>
      <w:r w:rsidRPr="006F03EB">
        <w:rPr>
          <w:rFonts w:ascii="Arial" w:eastAsia="Times New Roman" w:hAnsi="Arial" w:cs="Times New Roman"/>
          <w:b/>
          <w:bCs/>
          <w:sz w:val="24"/>
          <w:szCs w:val="24"/>
        </w:rPr>
        <w:tab/>
      </w:r>
      <w:r w:rsidRPr="006F03EB">
        <w:rPr>
          <w:rFonts w:ascii="Arial" w:eastAsia="Times New Roman" w:hAnsi="Arial" w:cs="Times New Roman"/>
          <w:b/>
          <w:bCs/>
          <w:sz w:val="24"/>
          <w:szCs w:val="24"/>
        </w:rPr>
        <w:tab/>
      </w:r>
      <w:r w:rsidRPr="006F03EB">
        <w:rPr>
          <w:rFonts w:ascii="Arial" w:eastAsia="Times New Roman" w:hAnsi="Arial" w:cs="Times New Roman"/>
          <w:b/>
          <w:bCs/>
          <w:sz w:val="24"/>
          <w:szCs w:val="24"/>
        </w:rPr>
        <w:tab/>
      </w:r>
      <w:r w:rsidRPr="006F03EB">
        <w:rPr>
          <w:rFonts w:ascii="Arial" w:eastAsia="Times New Roman" w:hAnsi="Arial" w:cs="Times New Roman"/>
          <w:b/>
          <w:bCs/>
          <w:sz w:val="24"/>
          <w:szCs w:val="24"/>
        </w:rPr>
        <w:tab/>
        <w:t>B. closed into the capital account</w:t>
      </w:r>
      <w:r w:rsidRPr="006F03EB">
        <w:rPr>
          <w:rFonts w:ascii="Arial" w:eastAsia="Times New Roman" w:hAnsi="Arial" w:cs="Times New Roman"/>
          <w:b/>
          <w:bCs/>
          <w:sz w:val="24"/>
          <w:szCs w:val="24"/>
        </w:rPr>
        <w:tab/>
      </w:r>
      <w:r w:rsidRPr="006F03EB">
        <w:rPr>
          <w:rFonts w:ascii="Arial" w:eastAsia="Times New Roman" w:hAnsi="Arial" w:cs="Times New Roman"/>
          <w:b/>
          <w:bCs/>
          <w:sz w:val="24"/>
          <w:szCs w:val="24"/>
        </w:rPr>
        <w:tab/>
      </w:r>
      <w:r w:rsidRPr="006F03EB">
        <w:rPr>
          <w:rFonts w:ascii="Arial" w:eastAsia="Times New Roman" w:hAnsi="Arial" w:cs="Times New Roman"/>
          <w:b/>
          <w:bCs/>
          <w:sz w:val="24"/>
          <w:szCs w:val="24"/>
        </w:rPr>
        <w:tab/>
        <w:t>CR=credit</w:t>
      </w:r>
    </w:p>
    <w:p w:rsidR="00EB1348" w:rsidRPr="006F03EB" w:rsidRDefault="00EB1348" w:rsidP="00EB1348">
      <w:pPr>
        <w:pBdr>
          <w:top w:val="single" w:sz="4" w:space="1" w:color="auto"/>
          <w:left w:val="single" w:sz="4" w:space="4" w:color="auto"/>
          <w:bottom w:val="single" w:sz="4" w:space="1" w:color="auto"/>
          <w:right w:val="single" w:sz="4" w:space="4" w:color="auto"/>
        </w:pBdr>
        <w:shd w:val="pct25" w:color="auto" w:fill="auto"/>
        <w:tabs>
          <w:tab w:val="left" w:pos="432"/>
        </w:tabs>
        <w:spacing w:after="0" w:line="240" w:lineRule="auto"/>
        <w:rPr>
          <w:rFonts w:ascii="Arial" w:eastAsia="Times New Roman" w:hAnsi="Arial" w:cs="Times New Roman"/>
          <w:b/>
          <w:bCs/>
          <w:sz w:val="24"/>
          <w:szCs w:val="24"/>
        </w:rPr>
      </w:pPr>
      <w:r w:rsidRPr="006F03EB">
        <w:rPr>
          <w:rFonts w:ascii="Arial" w:eastAsia="Times New Roman" w:hAnsi="Arial" w:cs="Times New Roman"/>
          <w:b/>
          <w:bCs/>
          <w:sz w:val="24"/>
          <w:szCs w:val="24"/>
        </w:rPr>
        <w:tab/>
      </w:r>
      <w:r w:rsidRPr="006F03EB">
        <w:rPr>
          <w:rFonts w:ascii="Arial" w:eastAsia="Times New Roman" w:hAnsi="Arial" w:cs="Times New Roman"/>
          <w:b/>
          <w:bCs/>
          <w:sz w:val="24"/>
          <w:szCs w:val="24"/>
        </w:rPr>
        <w:tab/>
      </w:r>
      <w:r w:rsidRPr="006F03EB">
        <w:rPr>
          <w:rFonts w:ascii="Arial" w:eastAsia="Times New Roman" w:hAnsi="Arial" w:cs="Times New Roman"/>
          <w:b/>
          <w:bCs/>
          <w:sz w:val="24"/>
          <w:szCs w:val="24"/>
        </w:rPr>
        <w:tab/>
      </w:r>
      <w:r w:rsidRPr="006F03EB">
        <w:rPr>
          <w:rFonts w:ascii="Arial" w:eastAsia="Times New Roman" w:hAnsi="Arial" w:cs="Times New Roman"/>
          <w:b/>
          <w:bCs/>
          <w:sz w:val="24"/>
          <w:szCs w:val="24"/>
        </w:rPr>
        <w:tab/>
        <w:t>C. not closed</w:t>
      </w:r>
    </w:p>
    <w:p w:rsidR="00EB1348" w:rsidRDefault="00EB1348" w:rsidP="00EB1348">
      <w:pPr>
        <w:spacing w:after="0" w:line="240" w:lineRule="auto"/>
        <w:rPr>
          <w:rFonts w:ascii="Arial" w:eastAsia="Times New Roman" w:hAnsi="Arial" w:cs="Times New Roman"/>
          <w:sz w:val="24"/>
          <w:szCs w:val="24"/>
        </w:rPr>
      </w:pPr>
    </w:p>
    <w:p w:rsidR="00EB1348" w:rsidRPr="006F03EB" w:rsidRDefault="00EB1348" w:rsidP="00EB1348">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  7</w:t>
      </w:r>
      <w:r w:rsidRPr="006F03EB">
        <w:rPr>
          <w:rFonts w:ascii="Arial" w:eastAsia="Times New Roman" w:hAnsi="Arial" w:cs="Times New Roman"/>
          <w:sz w:val="24"/>
          <w:szCs w:val="24"/>
        </w:rPr>
        <w:t>. Accounts Receivable</w:t>
      </w:r>
    </w:p>
    <w:p w:rsidR="00EB1348" w:rsidRPr="006F03EB" w:rsidRDefault="00EB1348" w:rsidP="00EB1348">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  </w:t>
      </w:r>
      <w:r w:rsidRPr="006F03EB">
        <w:rPr>
          <w:rFonts w:ascii="Arial" w:eastAsia="Times New Roman" w:hAnsi="Arial" w:cs="Times New Roman"/>
          <w:sz w:val="24"/>
          <w:szCs w:val="24"/>
        </w:rPr>
        <w:t xml:space="preserve">8. </w:t>
      </w:r>
      <w:r>
        <w:rPr>
          <w:rFonts w:ascii="Arial" w:eastAsia="Times New Roman" w:hAnsi="Arial" w:cs="Times New Roman"/>
          <w:sz w:val="24"/>
          <w:szCs w:val="24"/>
        </w:rPr>
        <w:t>Sales</w:t>
      </w:r>
    </w:p>
    <w:p w:rsidR="00EB1348" w:rsidRPr="006F03EB" w:rsidRDefault="00EB1348" w:rsidP="00EB1348">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  9</w:t>
      </w:r>
      <w:r w:rsidRPr="006F03EB">
        <w:rPr>
          <w:rFonts w:ascii="Arial" w:eastAsia="Times New Roman" w:hAnsi="Arial" w:cs="Times New Roman"/>
          <w:sz w:val="24"/>
          <w:szCs w:val="24"/>
        </w:rPr>
        <w:t xml:space="preserve">. </w:t>
      </w:r>
      <w:r>
        <w:rPr>
          <w:rFonts w:ascii="Arial" w:eastAsia="Times New Roman" w:hAnsi="Arial" w:cs="Times New Roman"/>
          <w:sz w:val="24"/>
          <w:szCs w:val="24"/>
        </w:rPr>
        <w:t xml:space="preserve">Brett </w:t>
      </w:r>
      <w:proofErr w:type="spellStart"/>
      <w:r>
        <w:rPr>
          <w:rFonts w:ascii="Arial" w:eastAsia="Times New Roman" w:hAnsi="Arial" w:cs="Times New Roman"/>
          <w:sz w:val="24"/>
          <w:szCs w:val="24"/>
        </w:rPr>
        <w:t>Brightman</w:t>
      </w:r>
      <w:proofErr w:type="spellEnd"/>
      <w:r w:rsidRPr="006F03EB">
        <w:rPr>
          <w:rFonts w:ascii="Arial" w:eastAsia="Times New Roman" w:hAnsi="Arial" w:cs="Times New Roman"/>
          <w:sz w:val="24"/>
          <w:szCs w:val="24"/>
        </w:rPr>
        <w:t>, Capital</w:t>
      </w:r>
    </w:p>
    <w:p w:rsidR="00EB1348" w:rsidRPr="006F03EB" w:rsidRDefault="00EB1348" w:rsidP="00EB1348">
      <w:pPr>
        <w:spacing w:after="0" w:line="240" w:lineRule="auto"/>
        <w:rPr>
          <w:rFonts w:ascii="Arial" w:eastAsia="Times New Roman" w:hAnsi="Arial" w:cs="Times New Roman"/>
          <w:sz w:val="24"/>
          <w:szCs w:val="24"/>
        </w:rPr>
      </w:pPr>
      <w:r w:rsidRPr="006F03EB">
        <w:rPr>
          <w:rFonts w:ascii="Arial" w:eastAsia="Times New Roman" w:hAnsi="Arial" w:cs="Times New Roman"/>
          <w:sz w:val="24"/>
          <w:szCs w:val="24"/>
        </w:rPr>
        <w:t>1</w:t>
      </w:r>
      <w:r>
        <w:rPr>
          <w:rFonts w:ascii="Arial" w:eastAsia="Times New Roman" w:hAnsi="Arial" w:cs="Times New Roman"/>
          <w:sz w:val="24"/>
          <w:szCs w:val="24"/>
        </w:rPr>
        <w:t>0</w:t>
      </w:r>
      <w:r w:rsidRPr="006F03EB">
        <w:rPr>
          <w:rFonts w:ascii="Arial" w:eastAsia="Times New Roman" w:hAnsi="Arial" w:cs="Times New Roman"/>
          <w:sz w:val="24"/>
          <w:szCs w:val="24"/>
        </w:rPr>
        <w:t>. Purchases</w:t>
      </w:r>
    </w:p>
    <w:p w:rsidR="00EB1348" w:rsidRDefault="00EB1348" w:rsidP="00EB1348">
      <w:pPr>
        <w:spacing w:after="0" w:line="240" w:lineRule="auto"/>
        <w:rPr>
          <w:rFonts w:ascii="Arial" w:eastAsia="Times New Roman" w:hAnsi="Arial" w:cs="Times New Roman"/>
          <w:sz w:val="24"/>
          <w:szCs w:val="24"/>
        </w:rPr>
      </w:pPr>
      <w:r>
        <w:rPr>
          <w:rFonts w:ascii="Arial" w:eastAsia="Times New Roman" w:hAnsi="Arial" w:cs="Times New Roman"/>
          <w:sz w:val="24"/>
          <w:szCs w:val="24"/>
        </w:rPr>
        <w:t>11</w:t>
      </w:r>
      <w:r w:rsidRPr="006F03EB">
        <w:rPr>
          <w:rFonts w:ascii="Arial" w:eastAsia="Times New Roman" w:hAnsi="Arial" w:cs="Times New Roman"/>
          <w:sz w:val="24"/>
          <w:szCs w:val="24"/>
        </w:rPr>
        <w:t xml:space="preserve">. </w:t>
      </w:r>
      <w:r>
        <w:rPr>
          <w:rFonts w:ascii="Arial" w:eastAsia="Times New Roman" w:hAnsi="Arial" w:cs="Times New Roman"/>
          <w:sz w:val="24"/>
          <w:szCs w:val="24"/>
        </w:rPr>
        <w:t xml:space="preserve">Brett </w:t>
      </w:r>
      <w:proofErr w:type="spellStart"/>
      <w:r>
        <w:rPr>
          <w:rFonts w:ascii="Arial" w:eastAsia="Times New Roman" w:hAnsi="Arial" w:cs="Times New Roman"/>
          <w:sz w:val="24"/>
          <w:szCs w:val="24"/>
        </w:rPr>
        <w:t>Brightman</w:t>
      </w:r>
      <w:proofErr w:type="spellEnd"/>
      <w:r w:rsidRPr="006F03EB">
        <w:rPr>
          <w:rFonts w:ascii="Arial" w:eastAsia="Times New Roman" w:hAnsi="Arial" w:cs="Times New Roman"/>
          <w:sz w:val="24"/>
          <w:szCs w:val="24"/>
        </w:rPr>
        <w:t>, Drawing</w:t>
      </w:r>
    </w:p>
    <w:p w:rsidR="00EB1348" w:rsidRPr="006F03EB" w:rsidRDefault="00EB1348" w:rsidP="00EB1348">
      <w:pPr>
        <w:spacing w:after="0" w:line="240" w:lineRule="auto"/>
        <w:rPr>
          <w:rFonts w:ascii="Arial" w:eastAsia="Times New Roman" w:hAnsi="Arial" w:cs="Times New Roman"/>
          <w:sz w:val="24"/>
          <w:szCs w:val="24"/>
        </w:rPr>
      </w:pPr>
      <w:r>
        <w:rPr>
          <w:rFonts w:ascii="Arial" w:eastAsia="Times New Roman" w:hAnsi="Arial" w:cs="Times New Roman"/>
          <w:sz w:val="24"/>
          <w:szCs w:val="24"/>
        </w:rPr>
        <w:t>12</w:t>
      </w:r>
      <w:r w:rsidRPr="006F03EB">
        <w:rPr>
          <w:rFonts w:ascii="Arial" w:eastAsia="Times New Roman" w:hAnsi="Arial" w:cs="Times New Roman"/>
          <w:sz w:val="24"/>
          <w:szCs w:val="24"/>
        </w:rPr>
        <w:t>. Medicare Tax Payable</w:t>
      </w:r>
    </w:p>
    <w:p w:rsidR="00EB1348" w:rsidRDefault="00EB1348" w:rsidP="00EB1348">
      <w:pPr>
        <w:spacing w:after="0" w:line="240" w:lineRule="auto"/>
        <w:rPr>
          <w:rFonts w:ascii="Arial" w:eastAsia="Times New Roman" w:hAnsi="Arial" w:cs="Times New Roman"/>
          <w:sz w:val="24"/>
          <w:szCs w:val="24"/>
        </w:rPr>
      </w:pPr>
      <w:r>
        <w:rPr>
          <w:rFonts w:ascii="Arial" w:eastAsia="Times New Roman" w:hAnsi="Arial" w:cs="Times New Roman"/>
          <w:sz w:val="24"/>
          <w:szCs w:val="24"/>
        </w:rPr>
        <w:t>13</w:t>
      </w:r>
      <w:r w:rsidRPr="006F03EB">
        <w:rPr>
          <w:rFonts w:ascii="Arial" w:eastAsia="Times New Roman" w:hAnsi="Arial" w:cs="Times New Roman"/>
          <w:sz w:val="24"/>
          <w:szCs w:val="24"/>
        </w:rPr>
        <w:t>. Payroll Tax Expense</w:t>
      </w:r>
    </w:p>
    <w:p w:rsidR="00EB1348" w:rsidRPr="006F03EB" w:rsidRDefault="00EB1348" w:rsidP="00EB1348">
      <w:pPr>
        <w:spacing w:after="0" w:line="240" w:lineRule="auto"/>
        <w:ind w:left="-187" w:firstLine="97"/>
        <w:rPr>
          <w:rFonts w:ascii="Arial" w:eastAsia="Times New Roman" w:hAnsi="Arial" w:cs="Times New Roman"/>
          <w:sz w:val="24"/>
          <w:szCs w:val="24"/>
        </w:rPr>
      </w:pPr>
      <w:r w:rsidRPr="006F03EB">
        <w:rPr>
          <w:rFonts w:ascii="Arial" w:eastAsia="Times New Roman" w:hAnsi="Arial" w:cs="Times New Roman"/>
          <w:sz w:val="24"/>
          <w:szCs w:val="24"/>
        </w:rPr>
        <w:t>*</w:t>
      </w:r>
      <w:r>
        <w:rPr>
          <w:rFonts w:ascii="Arial" w:eastAsia="Times New Roman" w:hAnsi="Arial" w:cs="Times New Roman"/>
          <w:sz w:val="24"/>
          <w:szCs w:val="24"/>
        </w:rPr>
        <w:t>14</w:t>
      </w:r>
      <w:r w:rsidRPr="006F03EB">
        <w:rPr>
          <w:rFonts w:ascii="Arial" w:eastAsia="Times New Roman" w:hAnsi="Arial" w:cs="Times New Roman"/>
          <w:sz w:val="24"/>
          <w:szCs w:val="24"/>
        </w:rPr>
        <w:t>. Inco</w:t>
      </w:r>
      <w:r>
        <w:rPr>
          <w:rFonts w:ascii="Arial" w:eastAsia="Times New Roman" w:hAnsi="Arial" w:cs="Times New Roman"/>
          <w:sz w:val="24"/>
          <w:szCs w:val="24"/>
        </w:rPr>
        <w:t xml:space="preserve">me Summary </w:t>
      </w:r>
      <w:r w:rsidRPr="006F03EB">
        <w:rPr>
          <w:rFonts w:ascii="Arial" w:eastAsia="Times New Roman" w:hAnsi="Arial" w:cs="Times New Roman"/>
          <w:sz w:val="24"/>
          <w:szCs w:val="24"/>
        </w:rPr>
        <w:t>(</w:t>
      </w:r>
      <w:r>
        <w:rPr>
          <w:rFonts w:ascii="Arial" w:eastAsia="Times New Roman" w:hAnsi="Arial" w:cs="Times New Roman"/>
          <w:sz w:val="24"/>
          <w:szCs w:val="24"/>
        </w:rPr>
        <w:t xml:space="preserve">All accounts that are supposed to be closed </w:t>
      </w:r>
      <w:r w:rsidRPr="009134B3">
        <w:rPr>
          <w:rFonts w:ascii="Arial" w:eastAsia="Times New Roman" w:hAnsi="Arial" w:cs="Times New Roman"/>
          <w:b/>
          <w:i/>
          <w:sz w:val="24"/>
          <w:szCs w:val="24"/>
          <w:u w:val="single"/>
        </w:rPr>
        <w:t>to</w:t>
      </w:r>
      <w:r>
        <w:rPr>
          <w:rFonts w:ascii="Arial" w:eastAsia="Times New Roman" w:hAnsi="Arial" w:cs="Times New Roman"/>
          <w:sz w:val="24"/>
          <w:szCs w:val="24"/>
        </w:rPr>
        <w:t xml:space="preserve"> this account</w:t>
      </w:r>
    </w:p>
    <w:p w:rsidR="00EB1348" w:rsidRPr="006F03EB" w:rsidRDefault="00EB1348" w:rsidP="00EB1348">
      <w:pPr>
        <w:spacing w:after="0" w:line="240" w:lineRule="auto"/>
        <w:ind w:hanging="187"/>
        <w:rPr>
          <w:rFonts w:ascii="Arial" w:eastAsia="Times New Roman" w:hAnsi="Arial" w:cs="Times New Roman"/>
          <w:sz w:val="24"/>
          <w:szCs w:val="24"/>
        </w:rPr>
      </w:pPr>
      <w:r w:rsidRPr="006F03EB">
        <w:rPr>
          <w:rFonts w:ascii="Arial" w:eastAsia="Times New Roman" w:hAnsi="Arial" w:cs="Times New Roman"/>
          <w:sz w:val="24"/>
          <w:szCs w:val="24"/>
        </w:rPr>
        <w:tab/>
        <w:t xml:space="preserve">    </w:t>
      </w:r>
      <w:r w:rsidRPr="006F03EB">
        <w:rPr>
          <w:rFonts w:ascii="Arial" w:eastAsia="Times New Roman" w:hAnsi="Arial" w:cs="Times New Roman"/>
          <w:sz w:val="24"/>
          <w:szCs w:val="24"/>
        </w:rPr>
        <w:tab/>
      </w:r>
      <w:proofErr w:type="gramStart"/>
      <w:r w:rsidRPr="006F03EB">
        <w:rPr>
          <w:rFonts w:ascii="Arial" w:eastAsia="Times New Roman" w:hAnsi="Arial" w:cs="Times New Roman"/>
          <w:sz w:val="24"/>
          <w:szCs w:val="24"/>
        </w:rPr>
        <w:t>have</w:t>
      </w:r>
      <w:proofErr w:type="gramEnd"/>
      <w:r w:rsidRPr="006F03EB">
        <w:rPr>
          <w:rFonts w:ascii="Arial" w:eastAsia="Times New Roman" w:hAnsi="Arial" w:cs="Times New Roman"/>
          <w:sz w:val="24"/>
          <w:szCs w:val="24"/>
        </w:rPr>
        <w:t xml:space="preserve"> already been closed.)</w:t>
      </w:r>
    </w:p>
    <w:p w:rsidR="00187751" w:rsidRDefault="00187751">
      <w:pPr>
        <w:rPr>
          <w:rFonts w:ascii="Arial" w:hAnsi="Arial" w:cs="Arial"/>
          <w:b/>
          <w:sz w:val="24"/>
          <w:szCs w:val="24"/>
        </w:rPr>
      </w:pPr>
      <w:r>
        <w:rPr>
          <w:rFonts w:ascii="Arial" w:hAnsi="Arial" w:cs="Arial"/>
          <w:b/>
          <w:sz w:val="24"/>
          <w:szCs w:val="24"/>
        </w:rPr>
        <w:br w:type="page"/>
      </w:r>
    </w:p>
    <w:p w:rsidR="00C17E21" w:rsidRPr="00DE049F" w:rsidRDefault="00C17E21" w:rsidP="008236E0">
      <w:pPr>
        <w:pStyle w:val="NoSpacing"/>
        <w:rPr>
          <w:rFonts w:ascii="Arial" w:hAnsi="Arial" w:cs="Arial"/>
          <w:b/>
          <w:sz w:val="24"/>
          <w:szCs w:val="24"/>
          <w:u w:val="single"/>
        </w:rPr>
      </w:pPr>
      <w:r w:rsidRPr="00DE049F">
        <w:rPr>
          <w:rFonts w:ascii="Arial" w:hAnsi="Arial" w:cs="Arial"/>
          <w:b/>
          <w:sz w:val="24"/>
          <w:szCs w:val="24"/>
          <w:u w:val="single"/>
        </w:rPr>
        <w:lastRenderedPageBreak/>
        <w:t>Group 3</w:t>
      </w:r>
    </w:p>
    <w:p w:rsidR="00DE049F" w:rsidRPr="001F4805" w:rsidRDefault="00DE049F" w:rsidP="00DE049F">
      <w:pPr>
        <w:spacing w:after="120" w:line="240" w:lineRule="auto"/>
        <w:jc w:val="both"/>
        <w:rPr>
          <w:rFonts w:ascii="Arial" w:eastAsia="Times New Roman" w:hAnsi="Arial" w:cs="Times New Roman"/>
          <w:b/>
          <w:sz w:val="24"/>
          <w:szCs w:val="24"/>
        </w:rPr>
      </w:pPr>
      <w:r w:rsidRPr="001F4805">
        <w:rPr>
          <w:rFonts w:ascii="Arial" w:eastAsia="Times New Roman" w:hAnsi="Arial" w:cs="Times New Roman"/>
          <w:b/>
          <w:sz w:val="24"/>
          <w:szCs w:val="24"/>
        </w:rPr>
        <w:t xml:space="preserve">Use the following information of a sole proprietorship to answer questions </w:t>
      </w:r>
      <w:r>
        <w:rPr>
          <w:rFonts w:ascii="Arial" w:eastAsia="Times New Roman" w:hAnsi="Arial" w:cs="Times New Roman"/>
          <w:b/>
          <w:sz w:val="24"/>
          <w:szCs w:val="24"/>
        </w:rPr>
        <w:t>15</w:t>
      </w:r>
      <w:r w:rsidRPr="001F4805">
        <w:rPr>
          <w:rFonts w:ascii="Arial" w:eastAsia="Times New Roman" w:hAnsi="Arial" w:cs="Times New Roman"/>
          <w:b/>
          <w:sz w:val="24"/>
          <w:szCs w:val="24"/>
        </w:rPr>
        <w:t xml:space="preserve"> through </w:t>
      </w:r>
      <w:r>
        <w:rPr>
          <w:rFonts w:ascii="Arial" w:eastAsia="Times New Roman" w:hAnsi="Arial" w:cs="Times New Roman"/>
          <w:b/>
          <w:sz w:val="24"/>
          <w:szCs w:val="24"/>
        </w:rPr>
        <w:t>1</w:t>
      </w:r>
      <w:r w:rsidR="00D24632">
        <w:rPr>
          <w:rFonts w:ascii="Arial" w:eastAsia="Times New Roman" w:hAnsi="Arial" w:cs="Times New Roman"/>
          <w:b/>
          <w:sz w:val="24"/>
          <w:szCs w:val="24"/>
        </w:rPr>
        <w:t>8</w:t>
      </w:r>
      <w:r w:rsidRPr="001F4805">
        <w:rPr>
          <w:rFonts w:ascii="Arial" w:eastAsia="Times New Roman" w:hAnsi="Arial" w:cs="Times New Roman"/>
          <w:b/>
          <w:sz w:val="24"/>
          <w:szCs w:val="24"/>
        </w:rPr>
        <w:t>.  Consider each question independently.  Write the identifying letter of the best response on your answer sheet.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320"/>
        <w:gridCol w:w="1872"/>
        <w:gridCol w:w="1872"/>
      </w:tblGrid>
      <w:tr w:rsidR="00DE049F" w:rsidRPr="001F4805" w:rsidTr="00187751">
        <w:trPr>
          <w:jc w:val="center"/>
        </w:trPr>
        <w:tc>
          <w:tcPr>
            <w:tcW w:w="4320" w:type="dxa"/>
            <w:tcBorders>
              <w:top w:val="nil"/>
              <w:left w:val="nil"/>
            </w:tcBorders>
          </w:tcPr>
          <w:p w:rsidR="00DE049F" w:rsidRPr="001F4805" w:rsidRDefault="00DE049F" w:rsidP="00187751">
            <w:pPr>
              <w:tabs>
                <w:tab w:val="left" w:pos="432"/>
              </w:tabs>
              <w:spacing w:after="0" w:line="240" w:lineRule="auto"/>
              <w:rPr>
                <w:rFonts w:ascii="Arial" w:eastAsia="Times New Roman" w:hAnsi="Arial" w:cs="Times New Roman"/>
                <w:sz w:val="24"/>
                <w:szCs w:val="24"/>
              </w:rPr>
            </w:pPr>
          </w:p>
        </w:tc>
        <w:tc>
          <w:tcPr>
            <w:tcW w:w="1872" w:type="dxa"/>
            <w:shd w:val="pct25" w:color="auto" w:fill="auto"/>
          </w:tcPr>
          <w:p w:rsidR="00DE049F" w:rsidRPr="001F4805" w:rsidRDefault="00DE049F" w:rsidP="00187751">
            <w:pPr>
              <w:keepNext/>
              <w:spacing w:after="0" w:line="240" w:lineRule="auto"/>
              <w:jc w:val="center"/>
              <w:outlineLvl w:val="2"/>
              <w:rPr>
                <w:rFonts w:ascii="Arial" w:eastAsia="Times New Roman" w:hAnsi="Arial" w:cs="Arial"/>
                <w:b/>
                <w:sz w:val="24"/>
                <w:szCs w:val="24"/>
              </w:rPr>
            </w:pPr>
            <w:r w:rsidRPr="001F4805">
              <w:rPr>
                <w:rFonts w:ascii="Arial" w:eastAsia="Times New Roman" w:hAnsi="Arial" w:cs="Arial"/>
                <w:b/>
                <w:sz w:val="24"/>
                <w:szCs w:val="24"/>
              </w:rPr>
              <w:t>ASSETS</w:t>
            </w:r>
          </w:p>
        </w:tc>
        <w:tc>
          <w:tcPr>
            <w:tcW w:w="1872" w:type="dxa"/>
            <w:shd w:val="pct25" w:color="auto" w:fill="auto"/>
          </w:tcPr>
          <w:p w:rsidR="00DE049F" w:rsidRPr="001F4805" w:rsidRDefault="00DE049F" w:rsidP="00187751">
            <w:pPr>
              <w:keepNext/>
              <w:spacing w:after="0" w:line="240" w:lineRule="auto"/>
              <w:jc w:val="center"/>
              <w:outlineLvl w:val="2"/>
              <w:rPr>
                <w:rFonts w:ascii="Arial" w:eastAsia="Times New Roman" w:hAnsi="Arial" w:cs="Arial"/>
                <w:b/>
                <w:sz w:val="24"/>
                <w:szCs w:val="24"/>
              </w:rPr>
            </w:pPr>
            <w:r w:rsidRPr="001F4805">
              <w:rPr>
                <w:rFonts w:ascii="Arial" w:eastAsia="Times New Roman" w:hAnsi="Arial" w:cs="Arial"/>
                <w:b/>
                <w:sz w:val="24"/>
                <w:szCs w:val="24"/>
              </w:rPr>
              <w:t>LIABILITIES</w:t>
            </w:r>
          </w:p>
        </w:tc>
      </w:tr>
      <w:tr w:rsidR="00DE049F" w:rsidRPr="001F4805" w:rsidTr="00187751">
        <w:trPr>
          <w:jc w:val="center"/>
        </w:trPr>
        <w:tc>
          <w:tcPr>
            <w:tcW w:w="4320" w:type="dxa"/>
          </w:tcPr>
          <w:p w:rsidR="00DE049F" w:rsidRPr="001F4805" w:rsidRDefault="00DE049F" w:rsidP="00187751">
            <w:pPr>
              <w:tabs>
                <w:tab w:val="left" w:pos="432"/>
              </w:tabs>
              <w:spacing w:after="0" w:line="240" w:lineRule="auto"/>
              <w:rPr>
                <w:rFonts w:ascii="Arial" w:eastAsia="Times New Roman" w:hAnsi="Arial" w:cs="Times New Roman"/>
                <w:b/>
                <w:sz w:val="24"/>
                <w:szCs w:val="24"/>
              </w:rPr>
            </w:pPr>
            <w:r w:rsidRPr="001F4805">
              <w:rPr>
                <w:rFonts w:ascii="Arial" w:eastAsia="Times New Roman" w:hAnsi="Arial" w:cs="Times New Roman"/>
                <w:b/>
                <w:sz w:val="24"/>
                <w:szCs w:val="24"/>
              </w:rPr>
              <w:t>Beginning of Year</w:t>
            </w:r>
          </w:p>
        </w:tc>
        <w:tc>
          <w:tcPr>
            <w:tcW w:w="1872" w:type="dxa"/>
          </w:tcPr>
          <w:p w:rsidR="00DE049F" w:rsidRPr="001F4805" w:rsidRDefault="00DE049F" w:rsidP="00187751">
            <w:pPr>
              <w:tabs>
                <w:tab w:val="left" w:pos="432"/>
              </w:tabs>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84,220</w:t>
            </w:r>
          </w:p>
        </w:tc>
        <w:tc>
          <w:tcPr>
            <w:tcW w:w="1872" w:type="dxa"/>
          </w:tcPr>
          <w:p w:rsidR="00DE049F" w:rsidRPr="001F4805" w:rsidRDefault="00DE049F" w:rsidP="00187751">
            <w:pPr>
              <w:tabs>
                <w:tab w:val="left" w:pos="432"/>
              </w:tabs>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11,215</w:t>
            </w:r>
          </w:p>
        </w:tc>
      </w:tr>
      <w:tr w:rsidR="00DE049F" w:rsidRPr="001F4805" w:rsidTr="00187751">
        <w:trPr>
          <w:jc w:val="center"/>
        </w:trPr>
        <w:tc>
          <w:tcPr>
            <w:tcW w:w="4320" w:type="dxa"/>
          </w:tcPr>
          <w:p w:rsidR="00DE049F" w:rsidRPr="001F4805" w:rsidRDefault="00DE049F" w:rsidP="00187751">
            <w:pPr>
              <w:tabs>
                <w:tab w:val="left" w:pos="432"/>
              </w:tabs>
              <w:spacing w:after="0" w:line="240" w:lineRule="auto"/>
              <w:rPr>
                <w:rFonts w:ascii="Arial" w:eastAsia="Times New Roman" w:hAnsi="Arial" w:cs="Times New Roman"/>
                <w:b/>
                <w:sz w:val="24"/>
                <w:szCs w:val="24"/>
              </w:rPr>
            </w:pPr>
            <w:r w:rsidRPr="001F4805">
              <w:rPr>
                <w:rFonts w:ascii="Arial" w:eastAsia="Times New Roman" w:hAnsi="Arial" w:cs="Times New Roman"/>
                <w:b/>
                <w:sz w:val="24"/>
                <w:szCs w:val="24"/>
              </w:rPr>
              <w:t>End of Year After Closing</w:t>
            </w:r>
          </w:p>
        </w:tc>
        <w:tc>
          <w:tcPr>
            <w:tcW w:w="1872" w:type="dxa"/>
          </w:tcPr>
          <w:p w:rsidR="00DE049F" w:rsidRPr="001F4805" w:rsidRDefault="00DE049F" w:rsidP="00187751">
            <w:pPr>
              <w:tabs>
                <w:tab w:val="left" w:pos="432"/>
              </w:tabs>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98,940</w:t>
            </w:r>
          </w:p>
        </w:tc>
        <w:tc>
          <w:tcPr>
            <w:tcW w:w="1872" w:type="dxa"/>
          </w:tcPr>
          <w:p w:rsidR="00DE049F" w:rsidRPr="001F4805" w:rsidRDefault="00DE049F" w:rsidP="00187751">
            <w:pPr>
              <w:tabs>
                <w:tab w:val="left" w:pos="432"/>
              </w:tabs>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5,255</w:t>
            </w:r>
          </w:p>
        </w:tc>
      </w:tr>
    </w:tbl>
    <w:p w:rsidR="00DE049F" w:rsidRPr="001F4805" w:rsidRDefault="00DE049F" w:rsidP="00DE049F">
      <w:pPr>
        <w:tabs>
          <w:tab w:val="left" w:pos="432"/>
        </w:tabs>
        <w:spacing w:after="0" w:line="240" w:lineRule="auto"/>
        <w:rPr>
          <w:rFonts w:ascii="Arial" w:eastAsia="Times New Roman" w:hAnsi="Arial" w:cs="Times New Roman"/>
          <w:sz w:val="24"/>
          <w:szCs w:val="24"/>
        </w:rPr>
      </w:pPr>
    </w:p>
    <w:p w:rsidR="00DE049F" w:rsidRPr="001F4805" w:rsidRDefault="00DE049F" w:rsidP="00DE049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15</w:t>
      </w:r>
      <w:r w:rsidRPr="001F4805">
        <w:rPr>
          <w:rFonts w:ascii="Arial" w:eastAsia="Times New Roman" w:hAnsi="Arial" w:cs="Times New Roman"/>
          <w:sz w:val="24"/>
          <w:szCs w:val="24"/>
        </w:rPr>
        <w:t xml:space="preserve">. The owner made an investment of $10,000 in the business during the year and </w:t>
      </w:r>
    </w:p>
    <w:p w:rsidR="00DE049F" w:rsidRPr="001F4805" w:rsidRDefault="00DE049F" w:rsidP="00DE049F">
      <w:pPr>
        <w:tabs>
          <w:tab w:val="left" w:pos="432"/>
        </w:tabs>
        <w:spacing w:after="0" w:line="240" w:lineRule="auto"/>
        <w:rPr>
          <w:rFonts w:ascii="Arial" w:eastAsia="Times New Roman" w:hAnsi="Arial" w:cs="Times New Roman"/>
          <w:sz w:val="24"/>
          <w:szCs w:val="24"/>
        </w:rPr>
      </w:pPr>
      <w:r w:rsidRPr="001F4805">
        <w:rPr>
          <w:rFonts w:ascii="Arial" w:eastAsia="Times New Roman" w:hAnsi="Arial" w:cs="Times New Roman"/>
          <w:sz w:val="24"/>
          <w:szCs w:val="24"/>
        </w:rPr>
        <w:tab/>
      </w:r>
      <w:proofErr w:type="gramStart"/>
      <w:r w:rsidRPr="001F4805">
        <w:rPr>
          <w:rFonts w:ascii="Arial" w:eastAsia="Times New Roman" w:hAnsi="Arial" w:cs="Times New Roman"/>
          <w:sz w:val="24"/>
          <w:szCs w:val="24"/>
        </w:rPr>
        <w:t>withdrew</w:t>
      </w:r>
      <w:proofErr w:type="gramEnd"/>
      <w:r w:rsidRPr="001F4805">
        <w:rPr>
          <w:rFonts w:ascii="Arial" w:eastAsia="Times New Roman" w:hAnsi="Arial" w:cs="Times New Roman"/>
          <w:sz w:val="24"/>
          <w:szCs w:val="24"/>
        </w:rPr>
        <w:t xml:space="preserve"> nothing.  The amount of net income or net loss for the year was:</w:t>
      </w:r>
    </w:p>
    <w:p w:rsidR="00DE049F" w:rsidRDefault="00DE049F" w:rsidP="00DE049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A. $5,960</w:t>
      </w:r>
      <w:r>
        <w:rPr>
          <w:rFonts w:ascii="Arial" w:eastAsia="Times New Roman" w:hAnsi="Arial" w:cs="Times New Roman"/>
          <w:sz w:val="24"/>
          <w:szCs w:val="24"/>
        </w:rPr>
        <w:tab/>
      </w:r>
      <w:r>
        <w:rPr>
          <w:rFonts w:ascii="Arial" w:eastAsia="Times New Roman" w:hAnsi="Arial" w:cs="Times New Roman"/>
          <w:sz w:val="24"/>
          <w:szCs w:val="24"/>
        </w:rPr>
        <w:tab/>
        <w:t>C. $10,000</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E. $14,720</w:t>
      </w:r>
      <w:r>
        <w:rPr>
          <w:rFonts w:ascii="Arial" w:eastAsia="Times New Roman" w:hAnsi="Arial" w:cs="Times New Roman"/>
          <w:sz w:val="24"/>
          <w:szCs w:val="24"/>
        </w:rPr>
        <w:tab/>
      </w:r>
      <w:r>
        <w:rPr>
          <w:rFonts w:ascii="Arial" w:eastAsia="Times New Roman" w:hAnsi="Arial" w:cs="Times New Roman"/>
          <w:sz w:val="24"/>
          <w:szCs w:val="24"/>
        </w:rPr>
        <w:tab/>
      </w:r>
    </w:p>
    <w:p w:rsidR="00DE049F" w:rsidRDefault="00DE049F" w:rsidP="00DE049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B. $8,760</w:t>
      </w:r>
      <w:r>
        <w:rPr>
          <w:rFonts w:ascii="Arial" w:eastAsia="Times New Roman" w:hAnsi="Arial" w:cs="Times New Roman"/>
          <w:sz w:val="24"/>
          <w:szCs w:val="24"/>
        </w:rPr>
        <w:tab/>
      </w:r>
      <w:r>
        <w:rPr>
          <w:rFonts w:ascii="Arial" w:eastAsia="Times New Roman" w:hAnsi="Arial" w:cs="Times New Roman"/>
          <w:sz w:val="24"/>
          <w:szCs w:val="24"/>
        </w:rPr>
        <w:tab/>
        <w:t>D. $10,680</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F. $20,680</w:t>
      </w:r>
    </w:p>
    <w:p w:rsidR="00DE049F" w:rsidRDefault="00DE049F" w:rsidP="00DE049F">
      <w:pPr>
        <w:tabs>
          <w:tab w:val="left" w:pos="432"/>
        </w:tabs>
        <w:spacing w:after="0" w:line="240" w:lineRule="auto"/>
        <w:rPr>
          <w:rFonts w:ascii="Arial" w:eastAsia="Times New Roman" w:hAnsi="Arial" w:cs="Times New Roman"/>
          <w:sz w:val="24"/>
          <w:szCs w:val="24"/>
        </w:rPr>
      </w:pPr>
    </w:p>
    <w:p w:rsidR="00DE049F" w:rsidRPr="001F4805" w:rsidRDefault="00DE049F" w:rsidP="00DE049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16</w:t>
      </w:r>
      <w:r w:rsidRPr="001F4805">
        <w:rPr>
          <w:rFonts w:ascii="Arial" w:eastAsia="Times New Roman" w:hAnsi="Arial" w:cs="Times New Roman"/>
          <w:sz w:val="24"/>
          <w:szCs w:val="24"/>
        </w:rPr>
        <w:t>. The owner made no investments in the business during the year and withdrew</w:t>
      </w:r>
    </w:p>
    <w:p w:rsidR="00DE049F" w:rsidRPr="001F4805" w:rsidRDefault="00DE049F" w:rsidP="00DE049F">
      <w:pPr>
        <w:tabs>
          <w:tab w:val="left" w:pos="432"/>
        </w:tabs>
        <w:spacing w:after="0" w:line="240" w:lineRule="auto"/>
        <w:rPr>
          <w:rFonts w:ascii="Arial" w:eastAsia="Times New Roman" w:hAnsi="Arial" w:cs="Times New Roman"/>
          <w:sz w:val="24"/>
          <w:szCs w:val="24"/>
        </w:rPr>
      </w:pPr>
      <w:r w:rsidRPr="001F4805">
        <w:rPr>
          <w:rFonts w:ascii="Arial" w:eastAsia="Times New Roman" w:hAnsi="Arial" w:cs="Times New Roman"/>
          <w:sz w:val="24"/>
          <w:szCs w:val="24"/>
        </w:rPr>
        <w:tab/>
      </w:r>
      <w:proofErr w:type="gramStart"/>
      <w:r w:rsidRPr="001F4805">
        <w:rPr>
          <w:rFonts w:ascii="Arial" w:eastAsia="Times New Roman" w:hAnsi="Arial" w:cs="Times New Roman"/>
          <w:sz w:val="24"/>
          <w:szCs w:val="24"/>
        </w:rPr>
        <w:t>$1</w:t>
      </w:r>
      <w:r>
        <w:rPr>
          <w:rFonts w:ascii="Arial" w:eastAsia="Times New Roman" w:hAnsi="Arial" w:cs="Times New Roman"/>
          <w:sz w:val="24"/>
          <w:szCs w:val="24"/>
        </w:rPr>
        <w:t>5</w:t>
      </w:r>
      <w:r w:rsidRPr="001F4805">
        <w:rPr>
          <w:rFonts w:ascii="Arial" w:eastAsia="Times New Roman" w:hAnsi="Arial" w:cs="Times New Roman"/>
          <w:sz w:val="24"/>
          <w:szCs w:val="24"/>
        </w:rPr>
        <w:t>,000.</w:t>
      </w:r>
      <w:proofErr w:type="gramEnd"/>
      <w:r w:rsidRPr="001F4805">
        <w:rPr>
          <w:rFonts w:ascii="Arial" w:eastAsia="Times New Roman" w:hAnsi="Arial" w:cs="Times New Roman"/>
          <w:sz w:val="24"/>
          <w:szCs w:val="24"/>
        </w:rPr>
        <w:t xml:space="preserve">  The amount of net income or net loss for the year was:</w:t>
      </w:r>
    </w:p>
    <w:p w:rsidR="00DE049F" w:rsidRDefault="00DE049F" w:rsidP="00DE049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A. $5,680</w:t>
      </w:r>
      <w:r>
        <w:rPr>
          <w:rFonts w:ascii="Arial" w:eastAsia="Times New Roman" w:hAnsi="Arial" w:cs="Times New Roman"/>
          <w:sz w:val="24"/>
          <w:szCs w:val="24"/>
        </w:rPr>
        <w:tab/>
      </w:r>
      <w:r>
        <w:rPr>
          <w:rFonts w:ascii="Arial" w:eastAsia="Times New Roman" w:hAnsi="Arial" w:cs="Times New Roman"/>
          <w:sz w:val="24"/>
          <w:szCs w:val="24"/>
        </w:rPr>
        <w:tab/>
        <w:t xml:space="preserve">C. </w:t>
      </w:r>
      <w:proofErr w:type="gramStart"/>
      <w:r>
        <w:rPr>
          <w:rFonts w:ascii="Arial" w:eastAsia="Times New Roman" w:hAnsi="Arial" w:cs="Times New Roman"/>
          <w:sz w:val="24"/>
          <w:szCs w:val="24"/>
        </w:rPr>
        <w:t>$  8,760</w:t>
      </w:r>
      <w:proofErr w:type="gramEnd"/>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E. $15,000</w:t>
      </w:r>
      <w:r w:rsidRPr="001F4805">
        <w:rPr>
          <w:rFonts w:ascii="Arial" w:eastAsia="Times New Roman" w:hAnsi="Arial" w:cs="Times New Roman"/>
          <w:sz w:val="24"/>
          <w:szCs w:val="24"/>
        </w:rPr>
        <w:tab/>
      </w:r>
    </w:p>
    <w:p w:rsidR="00DE049F" w:rsidRDefault="00DE049F" w:rsidP="00DE049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B. $5,960</w:t>
      </w:r>
      <w:r>
        <w:rPr>
          <w:rFonts w:ascii="Arial" w:eastAsia="Times New Roman" w:hAnsi="Arial" w:cs="Times New Roman"/>
          <w:sz w:val="24"/>
          <w:szCs w:val="24"/>
        </w:rPr>
        <w:tab/>
      </w:r>
      <w:r>
        <w:rPr>
          <w:rFonts w:ascii="Arial" w:eastAsia="Times New Roman" w:hAnsi="Arial" w:cs="Times New Roman"/>
          <w:sz w:val="24"/>
          <w:szCs w:val="24"/>
        </w:rPr>
        <w:tab/>
        <w:t>D. $14,720</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F. $35,680</w:t>
      </w:r>
    </w:p>
    <w:p w:rsidR="00DE049F" w:rsidRDefault="00DE049F" w:rsidP="00DE049F">
      <w:pPr>
        <w:tabs>
          <w:tab w:val="left" w:pos="432"/>
        </w:tabs>
        <w:spacing w:after="0" w:line="240" w:lineRule="auto"/>
        <w:rPr>
          <w:rFonts w:ascii="Arial" w:eastAsia="Times New Roman" w:hAnsi="Arial" w:cs="Times New Roman"/>
          <w:sz w:val="24"/>
          <w:szCs w:val="24"/>
        </w:rPr>
      </w:pPr>
    </w:p>
    <w:p w:rsidR="00DE049F" w:rsidRPr="001F4805" w:rsidRDefault="00DE049F" w:rsidP="00DE049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17</w:t>
      </w:r>
      <w:r w:rsidRPr="001F4805">
        <w:rPr>
          <w:rFonts w:ascii="Arial" w:eastAsia="Times New Roman" w:hAnsi="Arial" w:cs="Times New Roman"/>
          <w:sz w:val="24"/>
          <w:szCs w:val="24"/>
        </w:rPr>
        <w:t xml:space="preserve">. The owner made no investments in the business during the year and withdrew </w:t>
      </w:r>
    </w:p>
    <w:p w:rsidR="00DE049F" w:rsidRPr="001F4805" w:rsidRDefault="00DE049F" w:rsidP="00DE049F">
      <w:pPr>
        <w:tabs>
          <w:tab w:val="left" w:pos="432"/>
        </w:tabs>
        <w:spacing w:after="0" w:line="240" w:lineRule="auto"/>
        <w:rPr>
          <w:rFonts w:ascii="Arial" w:eastAsia="Times New Roman" w:hAnsi="Arial" w:cs="Times New Roman"/>
          <w:sz w:val="24"/>
          <w:szCs w:val="24"/>
        </w:rPr>
      </w:pPr>
      <w:r w:rsidRPr="001F4805">
        <w:rPr>
          <w:rFonts w:ascii="Arial" w:eastAsia="Times New Roman" w:hAnsi="Arial" w:cs="Times New Roman"/>
          <w:sz w:val="24"/>
          <w:szCs w:val="24"/>
        </w:rPr>
        <w:tab/>
      </w:r>
      <w:proofErr w:type="gramStart"/>
      <w:r w:rsidRPr="001F4805">
        <w:rPr>
          <w:rFonts w:ascii="Arial" w:eastAsia="Times New Roman" w:hAnsi="Arial" w:cs="Times New Roman"/>
          <w:sz w:val="24"/>
          <w:szCs w:val="24"/>
        </w:rPr>
        <w:t>nothing</w:t>
      </w:r>
      <w:proofErr w:type="gramEnd"/>
      <w:r w:rsidRPr="001F4805">
        <w:rPr>
          <w:rFonts w:ascii="Arial" w:eastAsia="Times New Roman" w:hAnsi="Arial" w:cs="Times New Roman"/>
          <w:sz w:val="24"/>
          <w:szCs w:val="24"/>
        </w:rPr>
        <w:t>.  The amount of net income or net loss for the year was:</w:t>
      </w:r>
    </w:p>
    <w:p w:rsidR="00DE049F" w:rsidRDefault="00DE049F" w:rsidP="00DE049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A. zero</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 xml:space="preserve">C. </w:t>
      </w:r>
      <w:proofErr w:type="gramStart"/>
      <w:r>
        <w:rPr>
          <w:rFonts w:ascii="Arial" w:eastAsia="Times New Roman" w:hAnsi="Arial" w:cs="Times New Roman"/>
          <w:sz w:val="24"/>
          <w:szCs w:val="24"/>
        </w:rPr>
        <w:t>$  8,760</w:t>
      </w:r>
      <w:proofErr w:type="gramEnd"/>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E. $20,680</w:t>
      </w:r>
    </w:p>
    <w:p w:rsidR="00DE049F" w:rsidRDefault="00DE049F" w:rsidP="00DE049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B. $5,960</w:t>
      </w:r>
      <w:r>
        <w:rPr>
          <w:rFonts w:ascii="Arial" w:eastAsia="Times New Roman" w:hAnsi="Arial" w:cs="Times New Roman"/>
          <w:sz w:val="24"/>
          <w:szCs w:val="24"/>
        </w:rPr>
        <w:tab/>
      </w:r>
      <w:r>
        <w:rPr>
          <w:rFonts w:ascii="Arial" w:eastAsia="Times New Roman" w:hAnsi="Arial" w:cs="Times New Roman"/>
          <w:sz w:val="24"/>
          <w:szCs w:val="24"/>
        </w:rPr>
        <w:tab/>
        <w:t>D. $14,720</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F. $26,640</w:t>
      </w:r>
    </w:p>
    <w:p w:rsidR="00DE049F" w:rsidRDefault="00DE049F" w:rsidP="00DE049F">
      <w:pPr>
        <w:tabs>
          <w:tab w:val="left" w:pos="432"/>
        </w:tabs>
        <w:spacing w:after="0" w:line="240" w:lineRule="auto"/>
        <w:rPr>
          <w:rFonts w:ascii="Arial" w:eastAsia="Times New Roman" w:hAnsi="Arial" w:cs="Times New Roman"/>
          <w:sz w:val="24"/>
          <w:szCs w:val="24"/>
        </w:rPr>
      </w:pPr>
    </w:p>
    <w:p w:rsidR="00DE049F" w:rsidRPr="001F4805" w:rsidRDefault="00DE049F" w:rsidP="00DE049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18</w:t>
      </w:r>
      <w:r w:rsidRPr="001F4805">
        <w:rPr>
          <w:rFonts w:ascii="Arial" w:eastAsia="Times New Roman" w:hAnsi="Arial" w:cs="Times New Roman"/>
          <w:sz w:val="24"/>
          <w:szCs w:val="24"/>
        </w:rPr>
        <w:t>. The owner made an investment of $</w:t>
      </w:r>
      <w:r>
        <w:rPr>
          <w:rFonts w:ascii="Arial" w:eastAsia="Times New Roman" w:hAnsi="Arial" w:cs="Times New Roman"/>
          <w:sz w:val="24"/>
          <w:szCs w:val="24"/>
        </w:rPr>
        <w:t>18</w:t>
      </w:r>
      <w:r w:rsidRPr="001F4805">
        <w:rPr>
          <w:rFonts w:ascii="Arial" w:eastAsia="Times New Roman" w:hAnsi="Arial" w:cs="Times New Roman"/>
          <w:sz w:val="24"/>
          <w:szCs w:val="24"/>
        </w:rPr>
        <w:t>,000 and withdrew $</w:t>
      </w:r>
      <w:r>
        <w:rPr>
          <w:rFonts w:ascii="Arial" w:eastAsia="Times New Roman" w:hAnsi="Arial" w:cs="Times New Roman"/>
          <w:sz w:val="24"/>
          <w:szCs w:val="24"/>
        </w:rPr>
        <w:t>2</w:t>
      </w:r>
      <w:r w:rsidRPr="001F4805">
        <w:rPr>
          <w:rFonts w:ascii="Arial" w:eastAsia="Times New Roman" w:hAnsi="Arial" w:cs="Times New Roman"/>
          <w:sz w:val="24"/>
          <w:szCs w:val="24"/>
        </w:rPr>
        <w:t>5,000 during the year.</w:t>
      </w:r>
    </w:p>
    <w:p w:rsidR="00DE049F" w:rsidRPr="001F4805" w:rsidRDefault="00DE049F" w:rsidP="00DE049F">
      <w:pPr>
        <w:tabs>
          <w:tab w:val="left" w:pos="432"/>
        </w:tabs>
        <w:spacing w:after="0" w:line="240" w:lineRule="auto"/>
        <w:rPr>
          <w:rFonts w:ascii="Arial" w:eastAsia="Times New Roman" w:hAnsi="Arial" w:cs="Times New Roman"/>
          <w:sz w:val="24"/>
          <w:szCs w:val="24"/>
        </w:rPr>
      </w:pPr>
      <w:r w:rsidRPr="001F4805">
        <w:rPr>
          <w:rFonts w:ascii="Arial" w:eastAsia="Times New Roman" w:hAnsi="Arial" w:cs="Times New Roman"/>
          <w:sz w:val="24"/>
          <w:szCs w:val="24"/>
        </w:rPr>
        <w:tab/>
        <w:t>The amount of net income or net loss for the year was:</w:t>
      </w:r>
    </w:p>
    <w:p w:rsidR="00DE049F" w:rsidRDefault="00DE049F" w:rsidP="00DE049F">
      <w:pPr>
        <w:pStyle w:val="NoSpacing"/>
        <w:rPr>
          <w:rFonts w:ascii="Arial" w:hAnsi="Arial" w:cs="Arial"/>
          <w:sz w:val="24"/>
          <w:szCs w:val="24"/>
        </w:rPr>
      </w:pPr>
      <w:r>
        <w:rPr>
          <w:rFonts w:ascii="Arial" w:hAnsi="Arial" w:cs="Arial"/>
          <w:sz w:val="24"/>
          <w:szCs w:val="24"/>
        </w:rPr>
        <w:tab/>
        <w:t>A. $5,960</w:t>
      </w:r>
      <w:r>
        <w:rPr>
          <w:rFonts w:ascii="Arial" w:hAnsi="Arial" w:cs="Arial"/>
          <w:sz w:val="24"/>
          <w:szCs w:val="24"/>
        </w:rPr>
        <w:tab/>
      </w:r>
      <w:r>
        <w:rPr>
          <w:rFonts w:ascii="Arial" w:hAnsi="Arial" w:cs="Arial"/>
          <w:sz w:val="24"/>
          <w:szCs w:val="24"/>
        </w:rPr>
        <w:tab/>
        <w:t xml:space="preserve">C. </w:t>
      </w:r>
      <w:proofErr w:type="gramStart"/>
      <w:r>
        <w:rPr>
          <w:rFonts w:ascii="Arial" w:hAnsi="Arial" w:cs="Arial"/>
          <w:sz w:val="24"/>
          <w:szCs w:val="24"/>
        </w:rPr>
        <w:t>$  8,760</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t>E. $14,720</w:t>
      </w:r>
    </w:p>
    <w:p w:rsidR="00DE049F" w:rsidRPr="008A6815" w:rsidRDefault="00DE049F" w:rsidP="00DE049F">
      <w:pPr>
        <w:pStyle w:val="NoSpacing"/>
        <w:rPr>
          <w:rFonts w:ascii="Arial" w:hAnsi="Arial" w:cs="Arial"/>
          <w:sz w:val="24"/>
          <w:szCs w:val="24"/>
        </w:rPr>
      </w:pPr>
      <w:r>
        <w:rPr>
          <w:rFonts w:ascii="Arial" w:hAnsi="Arial" w:cs="Arial"/>
          <w:sz w:val="24"/>
          <w:szCs w:val="24"/>
        </w:rPr>
        <w:tab/>
        <w:t>B. $7,000</w:t>
      </w:r>
      <w:r>
        <w:rPr>
          <w:rFonts w:ascii="Arial" w:hAnsi="Arial" w:cs="Arial"/>
          <w:sz w:val="24"/>
          <w:szCs w:val="24"/>
        </w:rPr>
        <w:tab/>
      </w:r>
      <w:r>
        <w:rPr>
          <w:rFonts w:ascii="Arial" w:hAnsi="Arial" w:cs="Arial"/>
          <w:sz w:val="24"/>
          <w:szCs w:val="24"/>
        </w:rPr>
        <w:tab/>
        <w:t>D. $13,680</w:t>
      </w:r>
      <w:r>
        <w:rPr>
          <w:rFonts w:ascii="Arial" w:hAnsi="Arial" w:cs="Arial"/>
          <w:sz w:val="24"/>
          <w:szCs w:val="24"/>
        </w:rPr>
        <w:tab/>
      </w:r>
      <w:r>
        <w:rPr>
          <w:rFonts w:ascii="Arial" w:hAnsi="Arial" w:cs="Arial"/>
          <w:sz w:val="24"/>
          <w:szCs w:val="24"/>
        </w:rPr>
        <w:tab/>
      </w:r>
      <w:r>
        <w:rPr>
          <w:rFonts w:ascii="Arial" w:hAnsi="Arial" w:cs="Arial"/>
          <w:sz w:val="24"/>
          <w:szCs w:val="24"/>
        </w:rPr>
        <w:tab/>
        <w:t>F. $27,680</w:t>
      </w:r>
    </w:p>
    <w:p w:rsidR="00C17E21" w:rsidRDefault="00C17E21" w:rsidP="008236E0">
      <w:pPr>
        <w:pStyle w:val="NoSpacing"/>
        <w:rPr>
          <w:rFonts w:ascii="Arial" w:hAnsi="Arial" w:cs="Arial"/>
          <w:b/>
          <w:sz w:val="24"/>
          <w:szCs w:val="24"/>
        </w:rPr>
      </w:pPr>
    </w:p>
    <w:p w:rsidR="00DE049F" w:rsidRPr="002C1865" w:rsidRDefault="00DE049F" w:rsidP="008236E0">
      <w:pPr>
        <w:pStyle w:val="NoSpacing"/>
        <w:rPr>
          <w:rFonts w:ascii="Arial" w:hAnsi="Arial" w:cs="Arial"/>
          <w:b/>
          <w:sz w:val="24"/>
          <w:szCs w:val="24"/>
          <w:u w:val="single"/>
        </w:rPr>
      </w:pPr>
      <w:r w:rsidRPr="002C1865">
        <w:rPr>
          <w:rFonts w:ascii="Arial" w:hAnsi="Arial" w:cs="Arial"/>
          <w:b/>
          <w:sz w:val="24"/>
          <w:szCs w:val="24"/>
          <w:u w:val="single"/>
        </w:rPr>
        <w:t>Group 4</w:t>
      </w:r>
    </w:p>
    <w:p w:rsidR="002C1865" w:rsidRPr="00810A35" w:rsidRDefault="002C1865" w:rsidP="002C1865">
      <w:pPr>
        <w:tabs>
          <w:tab w:val="left" w:pos="432"/>
        </w:tabs>
        <w:spacing w:after="0" w:line="240" w:lineRule="auto"/>
        <w:jc w:val="both"/>
        <w:rPr>
          <w:rFonts w:ascii="Arial" w:eastAsia="Times New Roman" w:hAnsi="Arial" w:cs="Arial"/>
          <w:b/>
          <w:bCs/>
          <w:sz w:val="24"/>
          <w:szCs w:val="24"/>
        </w:rPr>
      </w:pPr>
      <w:r w:rsidRPr="00810A35">
        <w:rPr>
          <w:rFonts w:ascii="Arial" w:eastAsia="Times New Roman" w:hAnsi="Arial" w:cs="Arial"/>
          <w:b/>
          <w:bCs/>
          <w:sz w:val="24"/>
          <w:szCs w:val="24"/>
        </w:rPr>
        <w:t xml:space="preserve">Answer questions </w:t>
      </w:r>
      <w:r>
        <w:rPr>
          <w:rFonts w:ascii="Arial" w:eastAsia="Times New Roman" w:hAnsi="Arial" w:cs="Arial"/>
          <w:b/>
          <w:bCs/>
          <w:sz w:val="24"/>
          <w:szCs w:val="24"/>
        </w:rPr>
        <w:t>19</w:t>
      </w:r>
      <w:r w:rsidRPr="00810A35">
        <w:rPr>
          <w:rFonts w:ascii="Arial" w:eastAsia="Times New Roman" w:hAnsi="Arial" w:cs="Arial"/>
          <w:b/>
          <w:bCs/>
          <w:sz w:val="24"/>
          <w:szCs w:val="24"/>
        </w:rPr>
        <w:t xml:space="preserve"> through </w:t>
      </w:r>
      <w:r>
        <w:rPr>
          <w:rFonts w:ascii="Arial" w:eastAsia="Times New Roman" w:hAnsi="Arial" w:cs="Arial"/>
          <w:b/>
          <w:bCs/>
          <w:sz w:val="24"/>
          <w:szCs w:val="24"/>
        </w:rPr>
        <w:t>22</w:t>
      </w:r>
      <w:r w:rsidRPr="00810A35">
        <w:rPr>
          <w:rFonts w:ascii="Arial" w:eastAsia="Times New Roman" w:hAnsi="Arial" w:cs="Arial"/>
          <w:b/>
          <w:bCs/>
          <w:sz w:val="24"/>
          <w:szCs w:val="24"/>
        </w:rPr>
        <w:t xml:space="preserve"> regarding the six-column worksheet using the identifying letter of the following account titles.</w:t>
      </w:r>
    </w:p>
    <w:p w:rsidR="002C1865" w:rsidRDefault="002C1865" w:rsidP="002C1865">
      <w:pPr>
        <w:tabs>
          <w:tab w:val="left" w:pos="432"/>
        </w:tabs>
        <w:spacing w:after="0" w:line="240" w:lineRule="auto"/>
        <w:rPr>
          <w:rFonts w:ascii="Arial" w:eastAsia="Times New Roman" w:hAnsi="Arial" w:cs="Arial"/>
          <w:b/>
          <w:bCs/>
          <w:sz w:val="24"/>
          <w:szCs w:val="24"/>
        </w:rPr>
      </w:pPr>
    </w:p>
    <w:tbl>
      <w:tblPr>
        <w:tblStyle w:val="TableGrid"/>
        <w:tblW w:w="0" w:type="auto"/>
        <w:tblInd w:w="1188" w:type="dxa"/>
        <w:tblLook w:val="04A0" w:firstRow="1" w:lastRow="0" w:firstColumn="1" w:lastColumn="0" w:noHBand="0" w:noVBand="1"/>
      </w:tblPr>
      <w:tblGrid>
        <w:gridCol w:w="540"/>
        <w:gridCol w:w="2790"/>
      </w:tblGrid>
      <w:tr w:rsidR="002C1865" w:rsidTr="002C1865">
        <w:tc>
          <w:tcPr>
            <w:tcW w:w="540" w:type="dxa"/>
            <w:shd w:val="clear" w:color="auto" w:fill="BFBFBF" w:themeFill="background1" w:themeFillShade="BF"/>
          </w:tcPr>
          <w:p w:rsidR="002C1865" w:rsidRDefault="002C1865" w:rsidP="002C1865">
            <w:pPr>
              <w:tabs>
                <w:tab w:val="left" w:pos="432"/>
              </w:tabs>
              <w:jc w:val="center"/>
              <w:rPr>
                <w:rFonts w:ascii="Arial" w:hAnsi="Arial" w:cs="Arial"/>
                <w:b/>
                <w:bCs/>
                <w:sz w:val="24"/>
                <w:szCs w:val="24"/>
              </w:rPr>
            </w:pPr>
            <w:r>
              <w:rPr>
                <w:rFonts w:ascii="Arial" w:hAnsi="Arial" w:cs="Arial"/>
                <w:b/>
                <w:bCs/>
                <w:sz w:val="24"/>
                <w:szCs w:val="24"/>
              </w:rPr>
              <w:t>A</w:t>
            </w:r>
          </w:p>
        </w:tc>
        <w:tc>
          <w:tcPr>
            <w:tcW w:w="2790" w:type="dxa"/>
          </w:tcPr>
          <w:p w:rsidR="002C1865" w:rsidRDefault="002C1865" w:rsidP="002C1865">
            <w:pPr>
              <w:tabs>
                <w:tab w:val="left" w:pos="432"/>
              </w:tabs>
              <w:rPr>
                <w:rFonts w:ascii="Arial" w:hAnsi="Arial" w:cs="Arial"/>
                <w:b/>
                <w:bCs/>
                <w:sz w:val="24"/>
                <w:szCs w:val="24"/>
              </w:rPr>
            </w:pPr>
            <w:r>
              <w:rPr>
                <w:rFonts w:ascii="Arial" w:hAnsi="Arial" w:cs="Arial"/>
                <w:b/>
                <w:bCs/>
                <w:sz w:val="24"/>
                <w:szCs w:val="24"/>
              </w:rPr>
              <w:t>Accounts Receivable</w:t>
            </w:r>
          </w:p>
        </w:tc>
      </w:tr>
      <w:tr w:rsidR="002C1865" w:rsidTr="002C1865">
        <w:tc>
          <w:tcPr>
            <w:tcW w:w="540" w:type="dxa"/>
            <w:shd w:val="clear" w:color="auto" w:fill="BFBFBF" w:themeFill="background1" w:themeFillShade="BF"/>
          </w:tcPr>
          <w:p w:rsidR="002C1865" w:rsidRDefault="002C1865" w:rsidP="002C1865">
            <w:pPr>
              <w:tabs>
                <w:tab w:val="left" w:pos="432"/>
              </w:tabs>
              <w:jc w:val="center"/>
              <w:rPr>
                <w:rFonts w:ascii="Arial" w:hAnsi="Arial" w:cs="Arial"/>
                <w:b/>
                <w:bCs/>
                <w:sz w:val="24"/>
                <w:szCs w:val="24"/>
              </w:rPr>
            </w:pPr>
            <w:r>
              <w:rPr>
                <w:rFonts w:ascii="Arial" w:hAnsi="Arial" w:cs="Arial"/>
                <w:b/>
                <w:bCs/>
                <w:sz w:val="24"/>
                <w:szCs w:val="24"/>
              </w:rPr>
              <w:t>B</w:t>
            </w:r>
          </w:p>
        </w:tc>
        <w:tc>
          <w:tcPr>
            <w:tcW w:w="2790" w:type="dxa"/>
          </w:tcPr>
          <w:p w:rsidR="002C1865" w:rsidRDefault="002C1865" w:rsidP="002C1865">
            <w:pPr>
              <w:tabs>
                <w:tab w:val="left" w:pos="432"/>
              </w:tabs>
              <w:rPr>
                <w:rFonts w:ascii="Arial" w:hAnsi="Arial" w:cs="Arial"/>
                <w:b/>
                <w:bCs/>
                <w:sz w:val="24"/>
                <w:szCs w:val="24"/>
              </w:rPr>
            </w:pPr>
            <w:r>
              <w:rPr>
                <w:rFonts w:ascii="Arial" w:hAnsi="Arial" w:cs="Arial"/>
                <w:b/>
                <w:bCs/>
                <w:sz w:val="24"/>
                <w:szCs w:val="24"/>
              </w:rPr>
              <w:t>Accounts Payable</w:t>
            </w:r>
          </w:p>
        </w:tc>
      </w:tr>
      <w:tr w:rsidR="002C1865" w:rsidTr="002C1865">
        <w:tc>
          <w:tcPr>
            <w:tcW w:w="540" w:type="dxa"/>
            <w:shd w:val="clear" w:color="auto" w:fill="BFBFBF" w:themeFill="background1" w:themeFillShade="BF"/>
          </w:tcPr>
          <w:p w:rsidR="002C1865" w:rsidRDefault="002C1865" w:rsidP="002C1865">
            <w:pPr>
              <w:tabs>
                <w:tab w:val="left" w:pos="432"/>
              </w:tabs>
              <w:jc w:val="center"/>
              <w:rPr>
                <w:rFonts w:ascii="Arial" w:hAnsi="Arial" w:cs="Arial"/>
                <w:b/>
                <w:bCs/>
                <w:sz w:val="24"/>
                <w:szCs w:val="24"/>
              </w:rPr>
            </w:pPr>
            <w:r>
              <w:rPr>
                <w:rFonts w:ascii="Arial" w:hAnsi="Arial" w:cs="Arial"/>
                <w:b/>
                <w:bCs/>
                <w:sz w:val="24"/>
                <w:szCs w:val="24"/>
              </w:rPr>
              <w:t>C</w:t>
            </w:r>
          </w:p>
        </w:tc>
        <w:tc>
          <w:tcPr>
            <w:tcW w:w="2790" w:type="dxa"/>
          </w:tcPr>
          <w:p w:rsidR="002C1865" w:rsidRDefault="002C1865" w:rsidP="002C1865">
            <w:pPr>
              <w:tabs>
                <w:tab w:val="left" w:pos="432"/>
              </w:tabs>
              <w:rPr>
                <w:rFonts w:ascii="Arial" w:hAnsi="Arial" w:cs="Arial"/>
                <w:b/>
                <w:bCs/>
                <w:sz w:val="24"/>
                <w:szCs w:val="24"/>
              </w:rPr>
            </w:pPr>
            <w:r>
              <w:rPr>
                <w:rFonts w:ascii="Arial" w:hAnsi="Arial" w:cs="Arial"/>
                <w:b/>
                <w:bCs/>
                <w:sz w:val="24"/>
                <w:szCs w:val="24"/>
              </w:rPr>
              <w:t>Sales</w:t>
            </w:r>
          </w:p>
        </w:tc>
      </w:tr>
      <w:tr w:rsidR="002C1865" w:rsidTr="002C1865">
        <w:tc>
          <w:tcPr>
            <w:tcW w:w="540" w:type="dxa"/>
            <w:shd w:val="clear" w:color="auto" w:fill="BFBFBF" w:themeFill="background1" w:themeFillShade="BF"/>
          </w:tcPr>
          <w:p w:rsidR="002C1865" w:rsidRDefault="002C1865" w:rsidP="002C1865">
            <w:pPr>
              <w:tabs>
                <w:tab w:val="left" w:pos="432"/>
              </w:tabs>
              <w:jc w:val="center"/>
              <w:rPr>
                <w:rFonts w:ascii="Arial" w:hAnsi="Arial" w:cs="Arial"/>
                <w:b/>
                <w:bCs/>
                <w:sz w:val="24"/>
                <w:szCs w:val="24"/>
              </w:rPr>
            </w:pPr>
            <w:r>
              <w:rPr>
                <w:rFonts w:ascii="Arial" w:hAnsi="Arial" w:cs="Arial"/>
                <w:b/>
                <w:bCs/>
                <w:sz w:val="24"/>
                <w:szCs w:val="24"/>
              </w:rPr>
              <w:t>D</w:t>
            </w:r>
          </w:p>
        </w:tc>
        <w:tc>
          <w:tcPr>
            <w:tcW w:w="2790" w:type="dxa"/>
          </w:tcPr>
          <w:p w:rsidR="002C1865" w:rsidRDefault="002C1865" w:rsidP="002C1865">
            <w:pPr>
              <w:tabs>
                <w:tab w:val="left" w:pos="432"/>
              </w:tabs>
              <w:rPr>
                <w:rFonts w:ascii="Arial" w:hAnsi="Arial" w:cs="Arial"/>
                <w:b/>
                <w:bCs/>
                <w:sz w:val="24"/>
                <w:szCs w:val="24"/>
              </w:rPr>
            </w:pPr>
            <w:r>
              <w:rPr>
                <w:rFonts w:ascii="Arial" w:hAnsi="Arial" w:cs="Arial"/>
                <w:b/>
                <w:bCs/>
                <w:sz w:val="24"/>
                <w:szCs w:val="24"/>
              </w:rPr>
              <w:t>Rent Expense</w:t>
            </w:r>
          </w:p>
        </w:tc>
      </w:tr>
    </w:tbl>
    <w:p w:rsidR="002C1865" w:rsidRDefault="002C1865" w:rsidP="002C1865">
      <w:pPr>
        <w:tabs>
          <w:tab w:val="left" w:pos="432"/>
        </w:tabs>
        <w:spacing w:after="0" w:line="240" w:lineRule="auto"/>
        <w:rPr>
          <w:rFonts w:ascii="Arial" w:eastAsia="Times New Roman" w:hAnsi="Arial" w:cs="Arial"/>
          <w:b/>
          <w:bCs/>
          <w:sz w:val="24"/>
          <w:szCs w:val="24"/>
        </w:rPr>
      </w:pPr>
    </w:p>
    <w:p w:rsidR="002C1865" w:rsidRPr="00810A35" w:rsidRDefault="002C1865" w:rsidP="002C1865">
      <w:pPr>
        <w:tabs>
          <w:tab w:val="left" w:pos="432"/>
        </w:tabs>
        <w:spacing w:after="0" w:line="240" w:lineRule="auto"/>
        <w:ind w:left="432" w:hanging="432"/>
        <w:rPr>
          <w:rFonts w:ascii="Arial" w:eastAsia="Times New Roman" w:hAnsi="Arial" w:cs="Arial"/>
          <w:sz w:val="24"/>
          <w:szCs w:val="24"/>
        </w:rPr>
      </w:pPr>
      <w:r>
        <w:rPr>
          <w:rFonts w:ascii="Arial" w:eastAsia="Times New Roman" w:hAnsi="Arial" w:cs="Arial"/>
          <w:sz w:val="24"/>
          <w:szCs w:val="24"/>
        </w:rPr>
        <w:t>19</w:t>
      </w:r>
      <w:r w:rsidRPr="00810A35">
        <w:rPr>
          <w:rFonts w:ascii="Arial" w:eastAsia="Times New Roman" w:hAnsi="Arial" w:cs="Arial"/>
          <w:sz w:val="24"/>
          <w:szCs w:val="24"/>
        </w:rPr>
        <w:t>. This account has a normal debit balance in the Trial Balance section, and the balance is extended to the Balance Sheet section.</w:t>
      </w:r>
    </w:p>
    <w:p w:rsidR="002C1865" w:rsidRPr="00810A35" w:rsidRDefault="002C1865" w:rsidP="002C1865">
      <w:pPr>
        <w:tabs>
          <w:tab w:val="left" w:pos="432"/>
        </w:tabs>
        <w:spacing w:after="0" w:line="240" w:lineRule="auto"/>
        <w:ind w:left="432" w:hanging="432"/>
        <w:rPr>
          <w:rFonts w:ascii="Arial" w:eastAsia="Times New Roman" w:hAnsi="Arial" w:cs="Arial"/>
          <w:sz w:val="24"/>
          <w:szCs w:val="24"/>
        </w:rPr>
      </w:pPr>
      <w:r>
        <w:rPr>
          <w:rFonts w:ascii="Arial" w:eastAsia="Times New Roman" w:hAnsi="Arial" w:cs="Arial"/>
          <w:sz w:val="24"/>
          <w:szCs w:val="24"/>
        </w:rPr>
        <w:t>20</w:t>
      </w:r>
      <w:r w:rsidRPr="00810A35">
        <w:rPr>
          <w:rFonts w:ascii="Arial" w:eastAsia="Times New Roman" w:hAnsi="Arial" w:cs="Arial"/>
          <w:sz w:val="24"/>
          <w:szCs w:val="24"/>
        </w:rPr>
        <w:t>. This account has a normal credit balance in the Trial Balance section, and the balance is extended to the Income Statement section.</w:t>
      </w:r>
    </w:p>
    <w:p w:rsidR="002C1865" w:rsidRPr="00810A35" w:rsidRDefault="002C1865" w:rsidP="002C1865">
      <w:pPr>
        <w:tabs>
          <w:tab w:val="left" w:pos="432"/>
        </w:tabs>
        <w:spacing w:after="0" w:line="240" w:lineRule="auto"/>
        <w:ind w:left="432" w:hanging="432"/>
        <w:rPr>
          <w:rFonts w:ascii="Arial" w:eastAsia="Times New Roman" w:hAnsi="Arial" w:cs="Arial"/>
          <w:sz w:val="24"/>
          <w:szCs w:val="24"/>
        </w:rPr>
      </w:pPr>
      <w:r>
        <w:rPr>
          <w:rFonts w:ascii="Arial" w:eastAsia="Times New Roman" w:hAnsi="Arial" w:cs="Arial"/>
          <w:sz w:val="24"/>
          <w:szCs w:val="24"/>
        </w:rPr>
        <w:t>21</w:t>
      </w:r>
      <w:r w:rsidRPr="00810A35">
        <w:rPr>
          <w:rFonts w:ascii="Arial" w:eastAsia="Times New Roman" w:hAnsi="Arial" w:cs="Arial"/>
          <w:sz w:val="24"/>
          <w:szCs w:val="24"/>
        </w:rPr>
        <w:t>. This account has a normal debit balance in the Trial Balance section, and the balance is extended to the Income Statement section.</w:t>
      </w:r>
    </w:p>
    <w:p w:rsidR="002C1865" w:rsidRPr="00810A35" w:rsidRDefault="002C1865" w:rsidP="002C1865">
      <w:pPr>
        <w:tabs>
          <w:tab w:val="left" w:pos="432"/>
        </w:tabs>
        <w:spacing w:after="0" w:line="240" w:lineRule="auto"/>
        <w:ind w:left="432" w:hanging="432"/>
        <w:rPr>
          <w:rFonts w:ascii="Arial" w:eastAsia="Times New Roman" w:hAnsi="Arial" w:cs="Arial"/>
          <w:sz w:val="24"/>
          <w:szCs w:val="24"/>
        </w:rPr>
      </w:pPr>
      <w:r>
        <w:rPr>
          <w:rFonts w:ascii="Arial" w:eastAsia="Times New Roman" w:hAnsi="Arial" w:cs="Arial"/>
          <w:sz w:val="24"/>
          <w:szCs w:val="24"/>
        </w:rPr>
        <w:t>22</w:t>
      </w:r>
      <w:r w:rsidRPr="00810A35">
        <w:rPr>
          <w:rFonts w:ascii="Arial" w:eastAsia="Times New Roman" w:hAnsi="Arial" w:cs="Arial"/>
          <w:sz w:val="24"/>
          <w:szCs w:val="24"/>
        </w:rPr>
        <w:t>. This account has a normal credit balance in the Trial Balance section, and the balance is extended to the Balance Sheet section.</w:t>
      </w:r>
    </w:p>
    <w:p w:rsidR="002C1865" w:rsidRDefault="002C1865">
      <w:pPr>
        <w:rPr>
          <w:rFonts w:ascii="Arial" w:hAnsi="Arial" w:cs="Arial"/>
          <w:b/>
          <w:sz w:val="24"/>
          <w:szCs w:val="24"/>
        </w:rPr>
      </w:pPr>
      <w:r>
        <w:rPr>
          <w:rFonts w:ascii="Arial" w:hAnsi="Arial" w:cs="Arial"/>
          <w:b/>
          <w:sz w:val="24"/>
          <w:szCs w:val="24"/>
        </w:rPr>
        <w:br w:type="page"/>
      </w:r>
    </w:p>
    <w:p w:rsidR="002C1865" w:rsidRPr="00FF5363" w:rsidRDefault="002C1865" w:rsidP="008236E0">
      <w:pPr>
        <w:pStyle w:val="NoSpacing"/>
        <w:rPr>
          <w:rFonts w:ascii="Arial" w:hAnsi="Arial" w:cs="Arial"/>
          <w:b/>
          <w:sz w:val="24"/>
          <w:szCs w:val="24"/>
          <w:u w:val="single"/>
        </w:rPr>
      </w:pPr>
      <w:r w:rsidRPr="00FF5363">
        <w:rPr>
          <w:rFonts w:ascii="Arial" w:hAnsi="Arial" w:cs="Arial"/>
          <w:b/>
          <w:sz w:val="24"/>
          <w:szCs w:val="24"/>
          <w:u w:val="single"/>
        </w:rPr>
        <w:lastRenderedPageBreak/>
        <w:t>Group 5</w:t>
      </w:r>
    </w:p>
    <w:p w:rsidR="00FF5363" w:rsidRPr="00DB223E" w:rsidRDefault="00FF5363" w:rsidP="00FF5363">
      <w:pPr>
        <w:pStyle w:val="NoSpacing"/>
        <w:jc w:val="both"/>
        <w:rPr>
          <w:rFonts w:ascii="Arial" w:hAnsi="Arial" w:cs="Arial"/>
          <w:b/>
          <w:sz w:val="24"/>
          <w:szCs w:val="24"/>
        </w:rPr>
      </w:pPr>
      <w:r w:rsidRPr="00DB223E">
        <w:rPr>
          <w:rFonts w:ascii="Arial" w:hAnsi="Arial" w:cs="Arial"/>
          <w:b/>
          <w:sz w:val="24"/>
          <w:szCs w:val="24"/>
        </w:rPr>
        <w:t>Shane Dyer is the sole proprietor of an ice cream shop called Tasty Freeze.  At the end of each work day, S</w:t>
      </w:r>
      <w:r>
        <w:rPr>
          <w:rFonts w:ascii="Arial" w:hAnsi="Arial" w:cs="Arial"/>
          <w:b/>
          <w:sz w:val="24"/>
          <w:szCs w:val="24"/>
        </w:rPr>
        <w:t>h</w:t>
      </w:r>
      <w:r w:rsidRPr="00DB223E">
        <w:rPr>
          <w:rFonts w:ascii="Arial" w:hAnsi="Arial" w:cs="Arial"/>
          <w:b/>
          <w:sz w:val="24"/>
          <w:szCs w:val="24"/>
        </w:rPr>
        <w:t>ane makes a night deposit at the local bank where his business checking account</w:t>
      </w:r>
      <w:r>
        <w:rPr>
          <w:rFonts w:ascii="Arial" w:hAnsi="Arial" w:cs="Arial"/>
          <w:b/>
          <w:sz w:val="24"/>
          <w:szCs w:val="24"/>
        </w:rPr>
        <w:t xml:space="preserve"> is held</w:t>
      </w:r>
      <w:r w:rsidRPr="00DB223E">
        <w:rPr>
          <w:rFonts w:ascii="Arial" w:hAnsi="Arial" w:cs="Arial"/>
          <w:b/>
          <w:sz w:val="24"/>
          <w:szCs w:val="24"/>
        </w:rPr>
        <w:t>.  For the month of June, Shane made deposits totaling $12,260.  This total included the deposits for June 29 $570 and June 30 $610.</w:t>
      </w:r>
    </w:p>
    <w:p w:rsidR="00FF5363" w:rsidRPr="00DB223E" w:rsidRDefault="00FF5363" w:rsidP="00FF5363">
      <w:pPr>
        <w:pStyle w:val="NoSpacing"/>
        <w:jc w:val="both"/>
        <w:rPr>
          <w:rFonts w:ascii="Arial" w:hAnsi="Arial" w:cs="Arial"/>
          <w:b/>
          <w:sz w:val="24"/>
          <w:szCs w:val="24"/>
        </w:rPr>
      </w:pPr>
    </w:p>
    <w:p w:rsidR="00FF5363" w:rsidRPr="00DB223E" w:rsidRDefault="00FF5363" w:rsidP="00FF5363">
      <w:pPr>
        <w:pStyle w:val="NoSpacing"/>
        <w:jc w:val="both"/>
        <w:rPr>
          <w:rFonts w:ascii="Arial" w:hAnsi="Arial" w:cs="Arial"/>
          <w:b/>
          <w:sz w:val="24"/>
          <w:szCs w:val="24"/>
        </w:rPr>
      </w:pPr>
      <w:r w:rsidRPr="00DB223E">
        <w:rPr>
          <w:rFonts w:ascii="Arial" w:hAnsi="Arial" w:cs="Arial"/>
          <w:b/>
          <w:sz w:val="24"/>
          <w:szCs w:val="24"/>
        </w:rPr>
        <w:t>During June, Shane wrote checks totaling $5,115.  This total included the last three checks written in June:</w:t>
      </w:r>
    </w:p>
    <w:p w:rsidR="00FF5363" w:rsidRPr="00DB223E" w:rsidRDefault="00FF5363" w:rsidP="00FF5363">
      <w:pPr>
        <w:pStyle w:val="NoSpacing"/>
        <w:jc w:val="both"/>
        <w:rPr>
          <w:rFonts w:ascii="Arial" w:hAnsi="Arial" w:cs="Arial"/>
          <w:b/>
          <w:sz w:val="24"/>
          <w:szCs w:val="24"/>
        </w:rPr>
      </w:pPr>
      <w:r w:rsidRPr="00DB223E">
        <w:rPr>
          <w:rFonts w:ascii="Arial" w:hAnsi="Arial" w:cs="Arial"/>
          <w:b/>
          <w:sz w:val="24"/>
          <w:szCs w:val="24"/>
        </w:rPr>
        <w:tab/>
      </w:r>
      <w:r w:rsidRPr="00DB223E">
        <w:rPr>
          <w:rFonts w:ascii="Arial" w:hAnsi="Arial" w:cs="Arial"/>
          <w:b/>
          <w:sz w:val="24"/>
          <w:szCs w:val="24"/>
        </w:rPr>
        <w:tab/>
      </w:r>
      <w:proofErr w:type="gramStart"/>
      <w:r w:rsidRPr="00DB223E">
        <w:rPr>
          <w:rFonts w:ascii="Arial" w:hAnsi="Arial" w:cs="Arial"/>
          <w:b/>
          <w:sz w:val="24"/>
          <w:szCs w:val="24"/>
        </w:rPr>
        <w:t>check</w:t>
      </w:r>
      <w:proofErr w:type="gramEnd"/>
      <w:r w:rsidRPr="00DB223E">
        <w:rPr>
          <w:rFonts w:ascii="Arial" w:hAnsi="Arial" w:cs="Arial"/>
          <w:b/>
          <w:sz w:val="24"/>
          <w:szCs w:val="24"/>
        </w:rPr>
        <w:t xml:space="preserve"> #2748 for $45</w:t>
      </w:r>
    </w:p>
    <w:p w:rsidR="00FF5363" w:rsidRPr="00DB223E" w:rsidRDefault="00FF5363" w:rsidP="00FF5363">
      <w:pPr>
        <w:pStyle w:val="NoSpacing"/>
        <w:jc w:val="both"/>
        <w:rPr>
          <w:rFonts w:ascii="Arial" w:hAnsi="Arial" w:cs="Arial"/>
          <w:b/>
          <w:sz w:val="24"/>
          <w:szCs w:val="24"/>
        </w:rPr>
      </w:pPr>
      <w:r w:rsidRPr="00DB223E">
        <w:rPr>
          <w:rFonts w:ascii="Arial" w:hAnsi="Arial" w:cs="Arial"/>
          <w:b/>
          <w:sz w:val="24"/>
          <w:szCs w:val="24"/>
        </w:rPr>
        <w:tab/>
      </w:r>
      <w:r w:rsidRPr="00DB223E">
        <w:rPr>
          <w:rFonts w:ascii="Arial" w:hAnsi="Arial" w:cs="Arial"/>
          <w:b/>
          <w:sz w:val="24"/>
          <w:szCs w:val="24"/>
        </w:rPr>
        <w:tab/>
      </w:r>
      <w:proofErr w:type="gramStart"/>
      <w:r w:rsidRPr="00DB223E">
        <w:rPr>
          <w:rFonts w:ascii="Arial" w:hAnsi="Arial" w:cs="Arial"/>
          <w:b/>
          <w:sz w:val="24"/>
          <w:szCs w:val="24"/>
        </w:rPr>
        <w:t>check</w:t>
      </w:r>
      <w:proofErr w:type="gramEnd"/>
      <w:r w:rsidRPr="00DB223E">
        <w:rPr>
          <w:rFonts w:ascii="Arial" w:hAnsi="Arial" w:cs="Arial"/>
          <w:b/>
          <w:sz w:val="24"/>
          <w:szCs w:val="24"/>
        </w:rPr>
        <w:t xml:space="preserve"> #2749 for $169</w:t>
      </w:r>
    </w:p>
    <w:p w:rsidR="00FF5363" w:rsidRPr="00DB223E" w:rsidRDefault="00FF5363" w:rsidP="00FF5363">
      <w:pPr>
        <w:pStyle w:val="NoSpacing"/>
        <w:jc w:val="both"/>
        <w:rPr>
          <w:rFonts w:ascii="Arial" w:hAnsi="Arial" w:cs="Arial"/>
          <w:b/>
          <w:sz w:val="24"/>
          <w:szCs w:val="24"/>
        </w:rPr>
      </w:pPr>
      <w:r w:rsidRPr="00DB223E">
        <w:rPr>
          <w:rFonts w:ascii="Arial" w:hAnsi="Arial" w:cs="Arial"/>
          <w:b/>
          <w:sz w:val="24"/>
          <w:szCs w:val="24"/>
        </w:rPr>
        <w:tab/>
      </w:r>
      <w:r w:rsidRPr="00DB223E">
        <w:rPr>
          <w:rFonts w:ascii="Arial" w:hAnsi="Arial" w:cs="Arial"/>
          <w:b/>
          <w:sz w:val="24"/>
          <w:szCs w:val="24"/>
        </w:rPr>
        <w:tab/>
      </w:r>
      <w:proofErr w:type="gramStart"/>
      <w:r w:rsidRPr="00DB223E">
        <w:rPr>
          <w:rFonts w:ascii="Arial" w:hAnsi="Arial" w:cs="Arial"/>
          <w:b/>
          <w:sz w:val="24"/>
          <w:szCs w:val="24"/>
        </w:rPr>
        <w:t>check</w:t>
      </w:r>
      <w:proofErr w:type="gramEnd"/>
      <w:r w:rsidRPr="00DB223E">
        <w:rPr>
          <w:rFonts w:ascii="Arial" w:hAnsi="Arial" w:cs="Arial"/>
          <w:b/>
          <w:sz w:val="24"/>
          <w:szCs w:val="24"/>
        </w:rPr>
        <w:t xml:space="preserve"> #2750 for $24</w:t>
      </w:r>
    </w:p>
    <w:p w:rsidR="00FF5363" w:rsidRPr="00DB223E" w:rsidRDefault="00FF5363" w:rsidP="00FF5363">
      <w:pPr>
        <w:pStyle w:val="NoSpacing"/>
        <w:jc w:val="both"/>
        <w:rPr>
          <w:rFonts w:ascii="Arial" w:hAnsi="Arial" w:cs="Arial"/>
          <w:b/>
          <w:sz w:val="24"/>
          <w:szCs w:val="24"/>
        </w:rPr>
      </w:pPr>
    </w:p>
    <w:p w:rsidR="00FF5363" w:rsidRPr="00DB223E" w:rsidRDefault="00FF5363" w:rsidP="00FF5363">
      <w:pPr>
        <w:pStyle w:val="NoSpacing"/>
        <w:jc w:val="both"/>
        <w:rPr>
          <w:rFonts w:ascii="Arial" w:hAnsi="Arial" w:cs="Arial"/>
          <w:b/>
          <w:sz w:val="24"/>
          <w:szCs w:val="24"/>
        </w:rPr>
      </w:pPr>
      <w:r w:rsidRPr="00DB223E">
        <w:rPr>
          <w:rFonts w:ascii="Arial" w:hAnsi="Arial" w:cs="Arial"/>
          <w:b/>
          <w:sz w:val="24"/>
          <w:szCs w:val="24"/>
        </w:rPr>
        <w:t>The beginning general ledger Cash in Bank balance for the month of June was $4,279,</w:t>
      </w:r>
      <w:r>
        <w:rPr>
          <w:rFonts w:ascii="Arial" w:hAnsi="Arial" w:cs="Arial"/>
          <w:b/>
          <w:sz w:val="24"/>
          <w:szCs w:val="24"/>
        </w:rPr>
        <w:t xml:space="preserve"> </w:t>
      </w:r>
      <w:r w:rsidRPr="00DB223E">
        <w:rPr>
          <w:rFonts w:ascii="Arial" w:hAnsi="Arial" w:cs="Arial"/>
          <w:b/>
          <w:sz w:val="24"/>
          <w:szCs w:val="24"/>
        </w:rPr>
        <w:t>which is also the amount shown as the June 1 beginning balance on the June bank statement.</w:t>
      </w:r>
    </w:p>
    <w:p w:rsidR="00FF5363" w:rsidRPr="00DB223E" w:rsidRDefault="00FF5363" w:rsidP="00FF5363">
      <w:pPr>
        <w:pStyle w:val="NoSpacing"/>
        <w:jc w:val="both"/>
        <w:rPr>
          <w:rFonts w:ascii="Arial" w:hAnsi="Arial" w:cs="Arial"/>
          <w:b/>
          <w:sz w:val="24"/>
          <w:szCs w:val="24"/>
        </w:rPr>
      </w:pPr>
    </w:p>
    <w:p w:rsidR="00FF5363" w:rsidRPr="00DB223E" w:rsidRDefault="00FF5363" w:rsidP="00FF5363">
      <w:pPr>
        <w:pStyle w:val="NoSpacing"/>
        <w:jc w:val="both"/>
        <w:rPr>
          <w:rFonts w:ascii="Arial" w:hAnsi="Arial" w:cs="Arial"/>
          <w:b/>
          <w:sz w:val="24"/>
          <w:szCs w:val="24"/>
        </w:rPr>
      </w:pPr>
      <w:r w:rsidRPr="00DB223E">
        <w:rPr>
          <w:rFonts w:ascii="Arial" w:hAnsi="Arial" w:cs="Arial"/>
          <w:b/>
          <w:sz w:val="24"/>
          <w:szCs w:val="24"/>
        </w:rPr>
        <w:t>The June bank statement includes a service charge deduction for $18 and a deduction for new checks printed in the amount of $36.  Shane did not know about these charges until he reviewed the June bank statement.</w:t>
      </w:r>
    </w:p>
    <w:p w:rsidR="00FF5363" w:rsidRDefault="00FF5363" w:rsidP="00FF5363">
      <w:pPr>
        <w:pStyle w:val="NoSpacing"/>
        <w:rPr>
          <w:rFonts w:ascii="Arial" w:hAnsi="Arial" w:cs="Arial"/>
          <w:sz w:val="24"/>
          <w:szCs w:val="24"/>
        </w:rPr>
      </w:pPr>
      <w:r>
        <w:rPr>
          <w:rFonts w:ascii="Arial" w:hAnsi="Arial" w:cs="Arial"/>
          <w:sz w:val="24"/>
          <w:szCs w:val="24"/>
        </w:rPr>
        <w:t xml:space="preserve"> </w:t>
      </w:r>
    </w:p>
    <w:p w:rsidR="00F303E2" w:rsidRDefault="00FF5363" w:rsidP="00FF5363">
      <w:pPr>
        <w:pStyle w:val="NoSpacing"/>
        <w:jc w:val="both"/>
        <w:rPr>
          <w:rFonts w:ascii="Arial" w:hAnsi="Arial" w:cs="Arial"/>
          <w:b/>
          <w:sz w:val="24"/>
          <w:szCs w:val="24"/>
        </w:rPr>
      </w:pPr>
      <w:r w:rsidRPr="00DB223E">
        <w:rPr>
          <w:rFonts w:ascii="Arial" w:hAnsi="Arial" w:cs="Arial"/>
          <w:b/>
          <w:sz w:val="24"/>
          <w:szCs w:val="24"/>
        </w:rPr>
        <w:t xml:space="preserve">For questions </w:t>
      </w:r>
      <w:r>
        <w:rPr>
          <w:rFonts w:ascii="Arial" w:hAnsi="Arial" w:cs="Arial"/>
          <w:b/>
          <w:sz w:val="24"/>
          <w:szCs w:val="24"/>
        </w:rPr>
        <w:t>23</w:t>
      </w:r>
      <w:r w:rsidRPr="00DB223E">
        <w:rPr>
          <w:rFonts w:ascii="Arial" w:hAnsi="Arial" w:cs="Arial"/>
          <w:b/>
          <w:sz w:val="24"/>
          <w:szCs w:val="24"/>
        </w:rPr>
        <w:t xml:space="preserve"> through </w:t>
      </w:r>
      <w:r>
        <w:rPr>
          <w:rFonts w:ascii="Arial" w:hAnsi="Arial" w:cs="Arial"/>
          <w:b/>
          <w:sz w:val="24"/>
          <w:szCs w:val="24"/>
        </w:rPr>
        <w:t>26</w:t>
      </w:r>
      <w:r w:rsidRPr="00DB223E">
        <w:rPr>
          <w:rFonts w:ascii="Arial" w:hAnsi="Arial" w:cs="Arial"/>
          <w:b/>
          <w:sz w:val="24"/>
          <w:szCs w:val="24"/>
        </w:rPr>
        <w:t xml:space="preserve">, write the correct amount on your answer sheet.  </w:t>
      </w:r>
    </w:p>
    <w:p w:rsidR="00F303E2" w:rsidRDefault="00F303E2" w:rsidP="00FF5363">
      <w:pPr>
        <w:pStyle w:val="NoSpacing"/>
        <w:jc w:val="both"/>
        <w:rPr>
          <w:rFonts w:ascii="Arial" w:hAnsi="Arial" w:cs="Arial"/>
          <w:b/>
          <w:sz w:val="24"/>
          <w:szCs w:val="24"/>
        </w:rPr>
      </w:pPr>
    </w:p>
    <w:p w:rsidR="00FF5363" w:rsidRPr="00F303E2" w:rsidRDefault="00FF5363" w:rsidP="00FF5363">
      <w:pPr>
        <w:pStyle w:val="NoSpacing"/>
        <w:jc w:val="both"/>
        <w:rPr>
          <w:rFonts w:ascii="Arial" w:hAnsi="Arial" w:cs="Arial"/>
          <w:b/>
          <w:i/>
          <w:sz w:val="24"/>
          <w:szCs w:val="24"/>
        </w:rPr>
      </w:pPr>
      <w:r w:rsidRPr="00F303E2">
        <w:rPr>
          <w:rFonts w:ascii="Arial" w:hAnsi="Arial" w:cs="Arial"/>
          <w:b/>
          <w:i/>
          <w:sz w:val="24"/>
          <w:szCs w:val="24"/>
          <w:u w:val="single"/>
        </w:rPr>
        <w:t>Consider each question independently unless</w:t>
      </w:r>
      <w:r w:rsidR="00F303E2" w:rsidRPr="00F303E2">
        <w:rPr>
          <w:rFonts w:ascii="Arial" w:hAnsi="Arial" w:cs="Arial"/>
          <w:b/>
          <w:i/>
          <w:sz w:val="24"/>
          <w:szCs w:val="24"/>
          <w:u w:val="single"/>
        </w:rPr>
        <w:t xml:space="preserve"> </w:t>
      </w:r>
      <w:r w:rsidRPr="00F303E2">
        <w:rPr>
          <w:rFonts w:ascii="Arial" w:hAnsi="Arial" w:cs="Arial"/>
          <w:b/>
          <w:i/>
          <w:sz w:val="24"/>
          <w:szCs w:val="24"/>
          <w:u w:val="single"/>
        </w:rPr>
        <w:t>instructed</w:t>
      </w:r>
      <w:r w:rsidR="00F303E2" w:rsidRPr="00F303E2">
        <w:rPr>
          <w:rFonts w:ascii="Arial" w:hAnsi="Arial" w:cs="Arial"/>
          <w:b/>
          <w:i/>
          <w:sz w:val="24"/>
          <w:szCs w:val="24"/>
          <w:u w:val="single"/>
        </w:rPr>
        <w:t xml:space="preserve"> otherwise</w:t>
      </w:r>
      <w:r w:rsidRPr="00F303E2">
        <w:rPr>
          <w:rFonts w:ascii="Arial" w:hAnsi="Arial" w:cs="Arial"/>
          <w:b/>
          <w:i/>
          <w:sz w:val="24"/>
          <w:szCs w:val="24"/>
        </w:rPr>
        <w:t>.</w:t>
      </w:r>
    </w:p>
    <w:p w:rsidR="00FF5363" w:rsidRDefault="00FF5363" w:rsidP="00FF5363">
      <w:pPr>
        <w:pStyle w:val="NoSpacing"/>
        <w:rPr>
          <w:rFonts w:ascii="Arial" w:hAnsi="Arial" w:cs="Arial"/>
          <w:sz w:val="24"/>
          <w:szCs w:val="24"/>
        </w:rPr>
      </w:pPr>
    </w:p>
    <w:p w:rsidR="00FF5363" w:rsidRDefault="00FF5363" w:rsidP="00FF5363">
      <w:pPr>
        <w:pStyle w:val="NoSpacing"/>
        <w:rPr>
          <w:rFonts w:ascii="Arial" w:hAnsi="Arial" w:cs="Arial"/>
          <w:sz w:val="24"/>
          <w:szCs w:val="24"/>
        </w:rPr>
      </w:pPr>
      <w:r>
        <w:rPr>
          <w:rFonts w:ascii="Arial" w:hAnsi="Arial" w:cs="Arial"/>
          <w:sz w:val="24"/>
          <w:szCs w:val="24"/>
        </w:rPr>
        <w:t xml:space="preserve">23. What is the ending bank statement balance for June if all checks written have </w:t>
      </w:r>
    </w:p>
    <w:p w:rsidR="00FF5363" w:rsidRDefault="00FF5363" w:rsidP="00FF536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cleared</w:t>
      </w:r>
      <w:proofErr w:type="gramEnd"/>
      <w:r>
        <w:rPr>
          <w:rFonts w:ascii="Arial" w:hAnsi="Arial" w:cs="Arial"/>
          <w:sz w:val="24"/>
          <w:szCs w:val="24"/>
        </w:rPr>
        <w:tab/>
        <w:t>the bank, and there are no deposits in transit?</w:t>
      </w:r>
    </w:p>
    <w:p w:rsidR="00FF5363" w:rsidRDefault="00FF5363" w:rsidP="00FF5363">
      <w:pPr>
        <w:pStyle w:val="NoSpacing"/>
        <w:rPr>
          <w:rFonts w:ascii="Arial" w:hAnsi="Arial" w:cs="Arial"/>
          <w:sz w:val="24"/>
          <w:szCs w:val="24"/>
        </w:rPr>
      </w:pPr>
    </w:p>
    <w:p w:rsidR="00FF5363" w:rsidRDefault="00FF5363" w:rsidP="00FF5363">
      <w:pPr>
        <w:pStyle w:val="NoSpacing"/>
        <w:rPr>
          <w:rFonts w:ascii="Arial" w:hAnsi="Arial" w:cs="Arial"/>
          <w:sz w:val="24"/>
          <w:szCs w:val="24"/>
        </w:rPr>
      </w:pPr>
    </w:p>
    <w:p w:rsidR="00FF5363" w:rsidRDefault="00FF5363" w:rsidP="00FF5363">
      <w:pPr>
        <w:pStyle w:val="NoSpacing"/>
        <w:rPr>
          <w:rFonts w:ascii="Arial" w:hAnsi="Arial" w:cs="Arial"/>
          <w:sz w:val="24"/>
          <w:szCs w:val="24"/>
        </w:rPr>
      </w:pPr>
    </w:p>
    <w:p w:rsidR="00FF5363" w:rsidRDefault="00FF5363" w:rsidP="00FF5363">
      <w:pPr>
        <w:pStyle w:val="NoSpacing"/>
        <w:rPr>
          <w:rFonts w:ascii="Arial" w:hAnsi="Arial" w:cs="Arial"/>
          <w:sz w:val="24"/>
          <w:szCs w:val="24"/>
        </w:rPr>
      </w:pPr>
    </w:p>
    <w:p w:rsidR="00FF5363" w:rsidRDefault="00FF5363" w:rsidP="00FF5363">
      <w:pPr>
        <w:pStyle w:val="NoSpacing"/>
        <w:rPr>
          <w:rFonts w:ascii="Arial" w:hAnsi="Arial" w:cs="Arial"/>
          <w:sz w:val="24"/>
          <w:szCs w:val="24"/>
        </w:rPr>
      </w:pPr>
      <w:r>
        <w:rPr>
          <w:rFonts w:ascii="Arial" w:hAnsi="Arial" w:cs="Arial"/>
          <w:sz w:val="24"/>
          <w:szCs w:val="24"/>
        </w:rPr>
        <w:t>24. What is the ending bank statement balance for June if checks #2748, #2749, and</w:t>
      </w:r>
    </w:p>
    <w:p w:rsidR="00FF5363" w:rsidRDefault="00FF5363" w:rsidP="00FF5363">
      <w:pPr>
        <w:pStyle w:val="NoSpacing"/>
        <w:rPr>
          <w:rFonts w:ascii="Arial" w:hAnsi="Arial" w:cs="Arial"/>
          <w:sz w:val="24"/>
          <w:szCs w:val="24"/>
        </w:rPr>
      </w:pPr>
      <w:r>
        <w:rPr>
          <w:rFonts w:ascii="Arial" w:hAnsi="Arial" w:cs="Arial"/>
          <w:sz w:val="24"/>
          <w:szCs w:val="24"/>
        </w:rPr>
        <w:tab/>
        <w:t xml:space="preserve">#2750 </w:t>
      </w:r>
      <w:proofErr w:type="gramStart"/>
      <w:r>
        <w:rPr>
          <w:rFonts w:ascii="Arial" w:hAnsi="Arial" w:cs="Arial"/>
          <w:sz w:val="24"/>
          <w:szCs w:val="24"/>
        </w:rPr>
        <w:t>are</w:t>
      </w:r>
      <w:proofErr w:type="gramEnd"/>
      <w:r>
        <w:rPr>
          <w:rFonts w:ascii="Arial" w:hAnsi="Arial" w:cs="Arial"/>
          <w:sz w:val="24"/>
          <w:szCs w:val="24"/>
        </w:rPr>
        <w:t xml:space="preserve"> outstanding, and there are no deposits in transit?</w:t>
      </w:r>
    </w:p>
    <w:p w:rsidR="00FF5363" w:rsidRDefault="00FF5363" w:rsidP="00FF5363">
      <w:pPr>
        <w:pStyle w:val="NoSpacing"/>
        <w:rPr>
          <w:rFonts w:ascii="Arial" w:hAnsi="Arial" w:cs="Arial"/>
          <w:sz w:val="24"/>
          <w:szCs w:val="24"/>
        </w:rPr>
      </w:pPr>
    </w:p>
    <w:p w:rsidR="00FF5363" w:rsidRDefault="00FF5363" w:rsidP="00FF5363">
      <w:pPr>
        <w:pStyle w:val="NoSpacing"/>
        <w:rPr>
          <w:rFonts w:ascii="Arial" w:hAnsi="Arial" w:cs="Arial"/>
          <w:sz w:val="24"/>
          <w:szCs w:val="24"/>
        </w:rPr>
      </w:pPr>
    </w:p>
    <w:p w:rsidR="00FF5363" w:rsidRDefault="00FF5363" w:rsidP="00FF5363">
      <w:pPr>
        <w:pStyle w:val="NoSpacing"/>
        <w:rPr>
          <w:rFonts w:ascii="Arial" w:hAnsi="Arial" w:cs="Arial"/>
          <w:sz w:val="24"/>
          <w:szCs w:val="24"/>
        </w:rPr>
      </w:pPr>
    </w:p>
    <w:p w:rsidR="00FF5363" w:rsidRDefault="00FF5363" w:rsidP="00FF5363">
      <w:pPr>
        <w:pStyle w:val="NoSpacing"/>
        <w:rPr>
          <w:rFonts w:ascii="Arial" w:hAnsi="Arial" w:cs="Arial"/>
          <w:sz w:val="24"/>
          <w:szCs w:val="24"/>
        </w:rPr>
      </w:pPr>
    </w:p>
    <w:p w:rsidR="00FF5363" w:rsidRDefault="00EF3F42" w:rsidP="00EF3F42">
      <w:pPr>
        <w:pStyle w:val="NoSpacing"/>
        <w:ind w:hanging="90"/>
        <w:rPr>
          <w:rFonts w:ascii="Arial" w:hAnsi="Arial" w:cs="Arial"/>
          <w:sz w:val="24"/>
          <w:szCs w:val="24"/>
        </w:rPr>
      </w:pPr>
      <w:r>
        <w:rPr>
          <w:rFonts w:ascii="Arial" w:hAnsi="Arial" w:cs="Arial"/>
          <w:sz w:val="24"/>
          <w:szCs w:val="24"/>
        </w:rPr>
        <w:t>*</w:t>
      </w:r>
      <w:r w:rsidR="00FF5363">
        <w:rPr>
          <w:rFonts w:ascii="Arial" w:hAnsi="Arial" w:cs="Arial"/>
          <w:sz w:val="24"/>
          <w:szCs w:val="24"/>
        </w:rPr>
        <w:t xml:space="preserve">25. What is the ending bank statement balance for June if checks #2748 and #2750 </w:t>
      </w:r>
      <w:proofErr w:type="gramStart"/>
      <w:r w:rsidR="00FF5363">
        <w:rPr>
          <w:rFonts w:ascii="Arial" w:hAnsi="Arial" w:cs="Arial"/>
          <w:sz w:val="24"/>
          <w:szCs w:val="24"/>
        </w:rPr>
        <w:t>are</w:t>
      </w:r>
      <w:proofErr w:type="gramEnd"/>
    </w:p>
    <w:p w:rsidR="00FF5363" w:rsidRDefault="00FF5363" w:rsidP="00FF536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outstanding</w:t>
      </w:r>
      <w:proofErr w:type="gramEnd"/>
      <w:r>
        <w:rPr>
          <w:rFonts w:ascii="Arial" w:hAnsi="Arial" w:cs="Arial"/>
          <w:sz w:val="24"/>
          <w:szCs w:val="24"/>
        </w:rPr>
        <w:t>, and the deposit of June 30 is in transit?</w:t>
      </w:r>
    </w:p>
    <w:p w:rsidR="00FF5363" w:rsidRDefault="00FF5363" w:rsidP="00FF5363">
      <w:pPr>
        <w:pStyle w:val="NoSpacing"/>
        <w:rPr>
          <w:rFonts w:ascii="Arial" w:hAnsi="Arial" w:cs="Arial"/>
          <w:sz w:val="24"/>
          <w:szCs w:val="24"/>
        </w:rPr>
      </w:pPr>
    </w:p>
    <w:p w:rsidR="00FF5363" w:rsidRDefault="00FF5363" w:rsidP="00FF5363">
      <w:pPr>
        <w:pStyle w:val="NoSpacing"/>
        <w:rPr>
          <w:rFonts w:ascii="Arial" w:hAnsi="Arial" w:cs="Arial"/>
          <w:sz w:val="24"/>
          <w:szCs w:val="24"/>
        </w:rPr>
      </w:pPr>
    </w:p>
    <w:p w:rsidR="00FF5363" w:rsidRDefault="00FF5363" w:rsidP="00FF5363">
      <w:pPr>
        <w:pStyle w:val="NoSpacing"/>
        <w:rPr>
          <w:rFonts w:ascii="Arial" w:hAnsi="Arial" w:cs="Arial"/>
          <w:sz w:val="24"/>
          <w:szCs w:val="24"/>
        </w:rPr>
      </w:pPr>
    </w:p>
    <w:p w:rsidR="00FF5363" w:rsidRDefault="00FF5363" w:rsidP="00FF5363">
      <w:pPr>
        <w:pStyle w:val="NoSpacing"/>
        <w:rPr>
          <w:rFonts w:ascii="Arial" w:hAnsi="Arial" w:cs="Arial"/>
          <w:sz w:val="24"/>
          <w:szCs w:val="24"/>
        </w:rPr>
      </w:pPr>
    </w:p>
    <w:p w:rsidR="00FF5363" w:rsidRDefault="00EF3F42" w:rsidP="00EF3F42">
      <w:pPr>
        <w:pStyle w:val="NoSpacing"/>
        <w:ind w:hanging="90"/>
        <w:rPr>
          <w:rFonts w:ascii="Arial" w:hAnsi="Arial" w:cs="Arial"/>
          <w:sz w:val="24"/>
          <w:szCs w:val="24"/>
        </w:rPr>
      </w:pPr>
      <w:r>
        <w:rPr>
          <w:rFonts w:ascii="Arial" w:hAnsi="Arial" w:cs="Arial"/>
          <w:sz w:val="24"/>
          <w:szCs w:val="24"/>
        </w:rPr>
        <w:t>*</w:t>
      </w:r>
      <w:r w:rsidR="00FF5363">
        <w:rPr>
          <w:rFonts w:ascii="Arial" w:hAnsi="Arial" w:cs="Arial"/>
          <w:sz w:val="24"/>
          <w:szCs w:val="24"/>
        </w:rPr>
        <w:t>26. Consider the same facts as Question #</w:t>
      </w:r>
      <w:r w:rsidR="00F303E2">
        <w:rPr>
          <w:rFonts w:ascii="Arial" w:hAnsi="Arial" w:cs="Arial"/>
          <w:sz w:val="24"/>
          <w:szCs w:val="24"/>
        </w:rPr>
        <w:t>25</w:t>
      </w:r>
      <w:r w:rsidR="00FF5363">
        <w:rPr>
          <w:rFonts w:ascii="Arial" w:hAnsi="Arial" w:cs="Arial"/>
          <w:sz w:val="24"/>
          <w:szCs w:val="24"/>
        </w:rPr>
        <w:t xml:space="preserve">.  After reconciling the bank statement </w:t>
      </w:r>
    </w:p>
    <w:p w:rsidR="00FF5363" w:rsidRDefault="00FF5363" w:rsidP="00FF536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and</w:t>
      </w:r>
      <w:proofErr w:type="gramEnd"/>
      <w:r w:rsidR="00F303E2">
        <w:rPr>
          <w:rFonts w:ascii="Arial" w:hAnsi="Arial" w:cs="Arial"/>
          <w:sz w:val="24"/>
          <w:szCs w:val="24"/>
        </w:rPr>
        <w:t xml:space="preserve"> after </w:t>
      </w:r>
      <w:r>
        <w:rPr>
          <w:rFonts w:ascii="Arial" w:hAnsi="Arial" w:cs="Arial"/>
          <w:sz w:val="24"/>
          <w:szCs w:val="24"/>
        </w:rPr>
        <w:t xml:space="preserve">all required entries from the bank reconciliation have been journalized and </w:t>
      </w:r>
    </w:p>
    <w:p w:rsidR="00FF5363" w:rsidRDefault="00FF5363" w:rsidP="00FF536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posted</w:t>
      </w:r>
      <w:proofErr w:type="gramEnd"/>
      <w:r>
        <w:rPr>
          <w:rFonts w:ascii="Arial" w:hAnsi="Arial" w:cs="Arial"/>
          <w:sz w:val="24"/>
          <w:szCs w:val="24"/>
        </w:rPr>
        <w:t xml:space="preserve">, </w:t>
      </w:r>
      <w:r>
        <w:rPr>
          <w:rFonts w:ascii="Arial" w:hAnsi="Arial" w:cs="Arial"/>
          <w:sz w:val="24"/>
          <w:szCs w:val="24"/>
        </w:rPr>
        <w:tab/>
        <w:t>what is the ending general ledger Cash in Bank balance on June 30?</w:t>
      </w:r>
    </w:p>
    <w:p w:rsidR="00FF5363" w:rsidRDefault="00FF5363">
      <w:pPr>
        <w:rPr>
          <w:rFonts w:ascii="Arial" w:hAnsi="Arial" w:cs="Arial"/>
          <w:b/>
          <w:sz w:val="24"/>
          <w:szCs w:val="24"/>
        </w:rPr>
      </w:pPr>
      <w:r>
        <w:rPr>
          <w:rFonts w:ascii="Arial" w:hAnsi="Arial" w:cs="Arial"/>
          <w:b/>
          <w:sz w:val="24"/>
          <w:szCs w:val="24"/>
        </w:rPr>
        <w:br w:type="page"/>
      </w:r>
    </w:p>
    <w:p w:rsidR="00FF5363" w:rsidRPr="0088511B" w:rsidRDefault="00FF5363" w:rsidP="008236E0">
      <w:pPr>
        <w:pStyle w:val="NoSpacing"/>
        <w:rPr>
          <w:rFonts w:ascii="Arial" w:hAnsi="Arial" w:cs="Arial"/>
          <w:b/>
          <w:sz w:val="24"/>
          <w:szCs w:val="24"/>
          <w:u w:val="single"/>
        </w:rPr>
      </w:pPr>
      <w:r w:rsidRPr="0088511B">
        <w:rPr>
          <w:rFonts w:ascii="Arial" w:hAnsi="Arial" w:cs="Arial"/>
          <w:b/>
          <w:sz w:val="24"/>
          <w:szCs w:val="24"/>
          <w:u w:val="single"/>
        </w:rPr>
        <w:lastRenderedPageBreak/>
        <w:t>Group 6</w:t>
      </w:r>
    </w:p>
    <w:p w:rsidR="0088511B" w:rsidRPr="0088511B" w:rsidRDefault="0088511B" w:rsidP="0088511B">
      <w:pPr>
        <w:spacing w:after="0" w:line="240" w:lineRule="auto"/>
        <w:jc w:val="both"/>
        <w:rPr>
          <w:rFonts w:ascii="Arial" w:eastAsia="Times New Roman" w:hAnsi="Arial" w:cs="Times New Roman"/>
          <w:b/>
          <w:sz w:val="24"/>
          <w:szCs w:val="24"/>
        </w:rPr>
      </w:pPr>
      <w:r w:rsidRPr="0088511B">
        <w:rPr>
          <w:rFonts w:ascii="Arial" w:eastAsia="Times New Roman" w:hAnsi="Arial" w:cs="Times New Roman"/>
          <w:b/>
          <w:sz w:val="24"/>
          <w:szCs w:val="24"/>
        </w:rPr>
        <w:t xml:space="preserve">Comet Company pays four employees weekly.  Hourly wage employees are paid overtime at a rate of 1 and ½ times the regular rate of pay for hours worked over 40 hours in a week.  The following information is available for the week ending November 6.  </w:t>
      </w:r>
    </w:p>
    <w:p w:rsidR="0088511B" w:rsidRPr="0088511B" w:rsidRDefault="0088511B" w:rsidP="0088511B">
      <w:pPr>
        <w:spacing w:after="0" w:line="240" w:lineRule="auto"/>
        <w:rPr>
          <w:rFonts w:ascii="Arial" w:eastAsia="Times New Roman" w:hAnsi="Arial" w:cs="Times New Roman"/>
          <w:sz w:val="24"/>
          <w:szCs w:val="24"/>
        </w:rPr>
      </w:pPr>
    </w:p>
    <w:p w:rsidR="0088511B" w:rsidRPr="0088511B" w:rsidRDefault="0088511B" w:rsidP="0088511B">
      <w:pPr>
        <w:spacing w:after="0" w:line="240" w:lineRule="auto"/>
        <w:jc w:val="both"/>
        <w:rPr>
          <w:rFonts w:ascii="Arial" w:eastAsia="Times New Roman" w:hAnsi="Arial" w:cs="Times New Roman"/>
          <w:b/>
          <w:sz w:val="24"/>
          <w:szCs w:val="24"/>
        </w:rPr>
      </w:pPr>
      <w:r w:rsidRPr="0088511B">
        <w:rPr>
          <w:rFonts w:ascii="Arial" w:eastAsia="Times New Roman" w:hAnsi="Arial" w:cs="Times New Roman"/>
          <w:b/>
          <w:sz w:val="24"/>
          <w:szCs w:val="24"/>
        </w:rPr>
        <w:t>Zoe earns an hourly wage of $8.92 and she worked 61 hours.  Violet receives a salary of $550 per week plus a 2.5% commission on sales.  Violet worked 40 hours and was responsible for $18,240 worth of sales this week.  Zelda earns an hourly wage of $8.16 and a piece rate of 2 cents.  Zelda worked 57 hours and produced 20,619 pieces.  Zane earns an hourly wage of $6.28 and he worked 44 hours.</w:t>
      </w:r>
    </w:p>
    <w:p w:rsidR="0088511B" w:rsidRPr="0088511B" w:rsidRDefault="0088511B" w:rsidP="0088511B">
      <w:pPr>
        <w:spacing w:after="0" w:line="240" w:lineRule="auto"/>
        <w:rPr>
          <w:rFonts w:ascii="Arial" w:eastAsia="Times New Roman" w:hAnsi="Arial" w:cs="Times New Roman"/>
          <w:sz w:val="24"/>
          <w:szCs w:val="24"/>
        </w:rPr>
      </w:pPr>
    </w:p>
    <w:p w:rsidR="0088511B" w:rsidRPr="0088511B" w:rsidRDefault="0088511B" w:rsidP="0088511B">
      <w:pPr>
        <w:spacing w:after="0" w:line="240" w:lineRule="auto"/>
        <w:rPr>
          <w:rFonts w:ascii="Arial" w:eastAsia="Times New Roman" w:hAnsi="Arial" w:cs="Times New Roman"/>
          <w:b/>
          <w:sz w:val="24"/>
          <w:szCs w:val="24"/>
        </w:rPr>
      </w:pPr>
      <w:r w:rsidRPr="0088511B">
        <w:rPr>
          <w:rFonts w:ascii="Arial" w:eastAsia="Times New Roman" w:hAnsi="Arial" w:cs="Times New Roman"/>
          <w:b/>
          <w:sz w:val="24"/>
          <w:szCs w:val="24"/>
        </w:rPr>
        <w:t xml:space="preserve">For question </w:t>
      </w:r>
      <w:r>
        <w:rPr>
          <w:rFonts w:ascii="Arial" w:eastAsia="Times New Roman" w:hAnsi="Arial" w:cs="Times New Roman"/>
          <w:b/>
          <w:sz w:val="24"/>
          <w:szCs w:val="24"/>
        </w:rPr>
        <w:t>27</w:t>
      </w:r>
      <w:r w:rsidRPr="0088511B">
        <w:rPr>
          <w:rFonts w:ascii="Arial" w:eastAsia="Times New Roman" w:hAnsi="Arial" w:cs="Times New Roman"/>
          <w:b/>
          <w:sz w:val="24"/>
          <w:szCs w:val="24"/>
        </w:rPr>
        <w:t>, write the correct amount on your answer sheet.</w:t>
      </w:r>
    </w:p>
    <w:p w:rsidR="0088511B" w:rsidRPr="0088511B" w:rsidRDefault="0088511B" w:rsidP="0088511B">
      <w:pPr>
        <w:spacing w:after="0" w:line="240" w:lineRule="auto"/>
        <w:rPr>
          <w:rFonts w:ascii="Arial" w:eastAsia="Times New Roman" w:hAnsi="Arial" w:cs="Times New Roman"/>
          <w:sz w:val="24"/>
          <w:szCs w:val="24"/>
        </w:rPr>
      </w:pPr>
    </w:p>
    <w:p w:rsidR="0088511B" w:rsidRPr="0088511B" w:rsidRDefault="0088511B" w:rsidP="0088511B">
      <w:pPr>
        <w:spacing w:after="0" w:line="240" w:lineRule="auto"/>
        <w:ind w:hanging="90"/>
        <w:rPr>
          <w:rFonts w:ascii="Arial" w:eastAsia="Times New Roman" w:hAnsi="Arial" w:cs="Times New Roman"/>
          <w:sz w:val="24"/>
          <w:szCs w:val="24"/>
        </w:rPr>
      </w:pPr>
      <w:r w:rsidRPr="0088511B">
        <w:rPr>
          <w:rFonts w:ascii="Arial" w:eastAsia="Times New Roman" w:hAnsi="Arial" w:cs="Times New Roman"/>
          <w:sz w:val="24"/>
          <w:szCs w:val="24"/>
        </w:rPr>
        <w:t>*2</w:t>
      </w:r>
      <w:r>
        <w:rPr>
          <w:rFonts w:ascii="Arial" w:eastAsia="Times New Roman" w:hAnsi="Arial" w:cs="Times New Roman"/>
          <w:sz w:val="24"/>
          <w:szCs w:val="24"/>
        </w:rPr>
        <w:t>7</w:t>
      </w:r>
      <w:r w:rsidRPr="0088511B">
        <w:rPr>
          <w:rFonts w:ascii="Arial" w:eastAsia="Times New Roman" w:hAnsi="Arial" w:cs="Times New Roman"/>
          <w:sz w:val="24"/>
          <w:szCs w:val="24"/>
        </w:rPr>
        <w:t>.  What was the total amount of gross earnings for the week?</w:t>
      </w:r>
    </w:p>
    <w:p w:rsidR="00FF5363" w:rsidRDefault="00FF5363" w:rsidP="008236E0">
      <w:pPr>
        <w:pStyle w:val="NoSpacing"/>
        <w:rPr>
          <w:rFonts w:ascii="Arial" w:hAnsi="Arial" w:cs="Arial"/>
          <w:b/>
          <w:sz w:val="24"/>
          <w:szCs w:val="24"/>
        </w:rPr>
      </w:pPr>
    </w:p>
    <w:p w:rsidR="006B1935" w:rsidRDefault="006B1935" w:rsidP="008236E0">
      <w:pPr>
        <w:pStyle w:val="NoSpacing"/>
        <w:rPr>
          <w:rFonts w:ascii="Arial" w:hAnsi="Arial" w:cs="Arial"/>
          <w:b/>
          <w:sz w:val="24"/>
          <w:szCs w:val="24"/>
        </w:rPr>
      </w:pPr>
    </w:p>
    <w:p w:rsidR="006B1935" w:rsidRDefault="006B1935" w:rsidP="008236E0">
      <w:pPr>
        <w:pStyle w:val="NoSpacing"/>
        <w:rPr>
          <w:rFonts w:ascii="Arial" w:hAnsi="Arial" w:cs="Arial"/>
          <w:b/>
          <w:sz w:val="24"/>
          <w:szCs w:val="24"/>
        </w:rPr>
      </w:pPr>
    </w:p>
    <w:p w:rsidR="006B1935" w:rsidRDefault="006B1935" w:rsidP="008236E0">
      <w:pPr>
        <w:pStyle w:val="NoSpacing"/>
        <w:rPr>
          <w:rFonts w:ascii="Arial" w:hAnsi="Arial" w:cs="Arial"/>
          <w:b/>
          <w:sz w:val="24"/>
          <w:szCs w:val="24"/>
        </w:rPr>
      </w:pPr>
    </w:p>
    <w:p w:rsidR="006B1935" w:rsidRDefault="006B1935" w:rsidP="008236E0">
      <w:pPr>
        <w:pStyle w:val="NoSpacing"/>
        <w:rPr>
          <w:rFonts w:ascii="Arial" w:hAnsi="Arial" w:cs="Arial"/>
          <w:b/>
          <w:sz w:val="24"/>
          <w:szCs w:val="24"/>
        </w:rPr>
      </w:pPr>
    </w:p>
    <w:p w:rsidR="0088511B" w:rsidRDefault="0088511B" w:rsidP="008236E0">
      <w:pPr>
        <w:pStyle w:val="NoSpacing"/>
        <w:rPr>
          <w:rFonts w:ascii="Arial" w:hAnsi="Arial" w:cs="Arial"/>
          <w:b/>
          <w:sz w:val="24"/>
          <w:szCs w:val="24"/>
        </w:rPr>
      </w:pPr>
    </w:p>
    <w:p w:rsidR="0088511B" w:rsidRPr="006B1935" w:rsidRDefault="0088511B" w:rsidP="008236E0">
      <w:pPr>
        <w:pStyle w:val="NoSpacing"/>
        <w:rPr>
          <w:rFonts w:ascii="Arial" w:hAnsi="Arial" w:cs="Arial"/>
          <w:b/>
          <w:sz w:val="24"/>
          <w:szCs w:val="24"/>
          <w:u w:val="single"/>
        </w:rPr>
      </w:pPr>
      <w:r w:rsidRPr="006B1935">
        <w:rPr>
          <w:rFonts w:ascii="Arial" w:hAnsi="Arial" w:cs="Arial"/>
          <w:b/>
          <w:sz w:val="24"/>
          <w:szCs w:val="24"/>
          <w:u w:val="single"/>
        </w:rPr>
        <w:t>Group 7</w:t>
      </w:r>
    </w:p>
    <w:p w:rsidR="006B1935" w:rsidRPr="00BE7684" w:rsidRDefault="006B1935" w:rsidP="006B1935">
      <w:pPr>
        <w:spacing w:after="0" w:line="240" w:lineRule="auto"/>
        <w:jc w:val="both"/>
        <w:rPr>
          <w:rFonts w:ascii="Arial" w:eastAsia="Times New Roman" w:hAnsi="Arial" w:cs="Times New Roman"/>
          <w:b/>
          <w:sz w:val="24"/>
          <w:szCs w:val="24"/>
        </w:rPr>
      </w:pPr>
      <w:r w:rsidRPr="00BE7684">
        <w:rPr>
          <w:rFonts w:ascii="Arial" w:eastAsia="Times New Roman" w:hAnsi="Arial" w:cs="Times New Roman"/>
          <w:b/>
          <w:sz w:val="24"/>
          <w:szCs w:val="24"/>
        </w:rPr>
        <w:t xml:space="preserve">Use the following information for questions </w:t>
      </w:r>
      <w:r>
        <w:rPr>
          <w:rFonts w:ascii="Arial" w:eastAsia="Times New Roman" w:hAnsi="Arial" w:cs="Times New Roman"/>
          <w:b/>
          <w:sz w:val="24"/>
          <w:szCs w:val="24"/>
        </w:rPr>
        <w:t>28</w:t>
      </w:r>
      <w:r w:rsidRPr="00BE7684">
        <w:rPr>
          <w:rFonts w:ascii="Arial" w:eastAsia="Times New Roman" w:hAnsi="Arial" w:cs="Times New Roman"/>
          <w:b/>
          <w:sz w:val="24"/>
          <w:szCs w:val="24"/>
        </w:rPr>
        <w:t xml:space="preserve"> and </w:t>
      </w:r>
      <w:r>
        <w:rPr>
          <w:rFonts w:ascii="Arial" w:eastAsia="Times New Roman" w:hAnsi="Arial" w:cs="Times New Roman"/>
          <w:b/>
          <w:sz w:val="24"/>
          <w:szCs w:val="24"/>
        </w:rPr>
        <w:t>29</w:t>
      </w:r>
      <w:r w:rsidRPr="00BE7684">
        <w:rPr>
          <w:rFonts w:ascii="Arial" w:eastAsia="Times New Roman" w:hAnsi="Arial" w:cs="Times New Roman"/>
          <w:b/>
          <w:sz w:val="24"/>
          <w:szCs w:val="24"/>
        </w:rPr>
        <w:t>.  Write the correct amount on your answer sheet.  Payroll tax expense per employee is based on the following:</w:t>
      </w:r>
    </w:p>
    <w:p w:rsidR="006B1935" w:rsidRPr="00BE7684" w:rsidRDefault="006B1935" w:rsidP="006B1935">
      <w:pPr>
        <w:tabs>
          <w:tab w:val="left" w:pos="432"/>
        </w:tabs>
        <w:spacing w:after="0" w:line="240" w:lineRule="auto"/>
        <w:rPr>
          <w:rFonts w:ascii="Arial" w:eastAsia="Times New Roman" w:hAnsi="Arial" w:cs="Times New Roman"/>
          <w:bCs/>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pct25" w:color="auto" w:fill="auto"/>
        <w:tblLook w:val="00A0" w:firstRow="1" w:lastRow="0" w:firstColumn="1" w:lastColumn="0" w:noHBand="0" w:noVBand="0"/>
      </w:tblPr>
      <w:tblGrid>
        <w:gridCol w:w="3351"/>
        <w:gridCol w:w="4631"/>
      </w:tblGrid>
      <w:tr w:rsidR="006B1935" w:rsidRPr="00BE7684" w:rsidTr="00187751">
        <w:trPr>
          <w:jc w:val="center"/>
        </w:trPr>
        <w:tc>
          <w:tcPr>
            <w:tcW w:w="0" w:type="auto"/>
            <w:shd w:val="clear" w:color="auto" w:fill="BFBFBF" w:themeFill="background1" w:themeFillShade="BF"/>
          </w:tcPr>
          <w:p w:rsidR="006B1935" w:rsidRPr="00BE7684" w:rsidRDefault="006B1935" w:rsidP="00187751">
            <w:pPr>
              <w:tabs>
                <w:tab w:val="left" w:pos="432"/>
              </w:tabs>
              <w:spacing w:after="0" w:line="240" w:lineRule="auto"/>
              <w:rPr>
                <w:rFonts w:ascii="Arial" w:eastAsia="Times New Roman" w:hAnsi="Arial" w:cs="Times New Roman"/>
                <w:b/>
                <w:sz w:val="24"/>
                <w:szCs w:val="24"/>
              </w:rPr>
            </w:pPr>
            <w:r w:rsidRPr="00BE7684">
              <w:rPr>
                <w:rFonts w:ascii="Arial" w:eastAsia="Times New Roman" w:hAnsi="Arial" w:cs="Times New Roman"/>
                <w:b/>
                <w:sz w:val="24"/>
                <w:szCs w:val="24"/>
              </w:rPr>
              <w:t>Social Security</w:t>
            </w:r>
          </w:p>
        </w:tc>
        <w:tc>
          <w:tcPr>
            <w:tcW w:w="0" w:type="auto"/>
            <w:shd w:val="clear" w:color="auto" w:fill="BFBFBF" w:themeFill="background1" w:themeFillShade="BF"/>
          </w:tcPr>
          <w:p w:rsidR="006B1935" w:rsidRPr="00BE7684" w:rsidRDefault="006B1935" w:rsidP="00187751">
            <w:pPr>
              <w:tabs>
                <w:tab w:val="left" w:pos="432"/>
              </w:tabs>
              <w:spacing w:after="0" w:line="240" w:lineRule="auto"/>
              <w:rPr>
                <w:rFonts w:ascii="Arial" w:eastAsia="Times New Roman" w:hAnsi="Arial" w:cs="Times New Roman"/>
                <w:b/>
                <w:sz w:val="24"/>
                <w:szCs w:val="24"/>
              </w:rPr>
            </w:pPr>
            <w:r w:rsidRPr="00BE7684">
              <w:rPr>
                <w:rFonts w:ascii="Arial" w:eastAsia="Times New Roman" w:hAnsi="Arial" w:cs="Times New Roman"/>
                <w:b/>
                <w:sz w:val="24"/>
                <w:szCs w:val="24"/>
              </w:rPr>
              <w:t>6.2% on gross earnings up to $11</w:t>
            </w:r>
            <w:r>
              <w:rPr>
                <w:rFonts w:ascii="Arial" w:eastAsia="Times New Roman" w:hAnsi="Arial" w:cs="Times New Roman"/>
                <w:b/>
                <w:sz w:val="24"/>
                <w:szCs w:val="24"/>
              </w:rPr>
              <w:t>7</w:t>
            </w:r>
            <w:r w:rsidRPr="00BE7684">
              <w:rPr>
                <w:rFonts w:ascii="Arial" w:eastAsia="Times New Roman" w:hAnsi="Arial" w:cs="Times New Roman"/>
                <w:b/>
                <w:sz w:val="24"/>
                <w:szCs w:val="24"/>
              </w:rPr>
              <w:t>,</w:t>
            </w:r>
            <w:r>
              <w:rPr>
                <w:rFonts w:ascii="Arial" w:eastAsia="Times New Roman" w:hAnsi="Arial" w:cs="Times New Roman"/>
                <w:b/>
                <w:sz w:val="24"/>
                <w:szCs w:val="24"/>
              </w:rPr>
              <w:t>0</w:t>
            </w:r>
            <w:r w:rsidRPr="00BE7684">
              <w:rPr>
                <w:rFonts w:ascii="Arial" w:eastAsia="Times New Roman" w:hAnsi="Arial" w:cs="Times New Roman"/>
                <w:b/>
                <w:sz w:val="24"/>
                <w:szCs w:val="24"/>
              </w:rPr>
              <w:t>00</w:t>
            </w:r>
          </w:p>
        </w:tc>
      </w:tr>
      <w:tr w:rsidR="006B1935" w:rsidRPr="00BE7684" w:rsidTr="00187751">
        <w:trPr>
          <w:jc w:val="center"/>
        </w:trPr>
        <w:tc>
          <w:tcPr>
            <w:tcW w:w="0" w:type="auto"/>
            <w:shd w:val="clear" w:color="auto" w:fill="BFBFBF" w:themeFill="background1" w:themeFillShade="BF"/>
          </w:tcPr>
          <w:p w:rsidR="006B1935" w:rsidRPr="00BE7684" w:rsidRDefault="006B1935" w:rsidP="00187751">
            <w:pPr>
              <w:tabs>
                <w:tab w:val="left" w:pos="432"/>
              </w:tabs>
              <w:spacing w:after="0" w:line="240" w:lineRule="auto"/>
              <w:rPr>
                <w:rFonts w:ascii="Arial" w:eastAsia="Times New Roman" w:hAnsi="Arial" w:cs="Times New Roman"/>
                <w:b/>
                <w:sz w:val="24"/>
                <w:szCs w:val="24"/>
              </w:rPr>
            </w:pPr>
            <w:r w:rsidRPr="00BE7684">
              <w:rPr>
                <w:rFonts w:ascii="Arial" w:eastAsia="Times New Roman" w:hAnsi="Arial" w:cs="Times New Roman"/>
                <w:b/>
                <w:sz w:val="24"/>
                <w:szCs w:val="24"/>
              </w:rPr>
              <w:t>Medicare</w:t>
            </w:r>
          </w:p>
        </w:tc>
        <w:tc>
          <w:tcPr>
            <w:tcW w:w="0" w:type="auto"/>
            <w:shd w:val="clear" w:color="auto" w:fill="BFBFBF" w:themeFill="background1" w:themeFillShade="BF"/>
          </w:tcPr>
          <w:p w:rsidR="006B1935" w:rsidRPr="00BE7684" w:rsidRDefault="006B1935" w:rsidP="00187751">
            <w:pPr>
              <w:tabs>
                <w:tab w:val="left" w:pos="432"/>
              </w:tabs>
              <w:spacing w:after="0" w:line="240" w:lineRule="auto"/>
              <w:rPr>
                <w:rFonts w:ascii="Arial" w:eastAsia="Times New Roman" w:hAnsi="Arial" w:cs="Times New Roman"/>
                <w:b/>
                <w:sz w:val="24"/>
                <w:szCs w:val="24"/>
              </w:rPr>
            </w:pPr>
            <w:r w:rsidRPr="00BE7684">
              <w:rPr>
                <w:rFonts w:ascii="Arial" w:eastAsia="Times New Roman" w:hAnsi="Arial" w:cs="Times New Roman"/>
                <w:b/>
                <w:sz w:val="24"/>
                <w:szCs w:val="24"/>
              </w:rPr>
              <w:t>1.45% on all earnings</w:t>
            </w:r>
          </w:p>
        </w:tc>
      </w:tr>
      <w:tr w:rsidR="006B1935" w:rsidRPr="00BE7684" w:rsidTr="00187751">
        <w:trPr>
          <w:jc w:val="center"/>
        </w:trPr>
        <w:tc>
          <w:tcPr>
            <w:tcW w:w="0" w:type="auto"/>
            <w:shd w:val="clear" w:color="auto" w:fill="BFBFBF" w:themeFill="background1" w:themeFillShade="BF"/>
          </w:tcPr>
          <w:p w:rsidR="006B1935" w:rsidRPr="00BE7684" w:rsidRDefault="006B1935" w:rsidP="00187751">
            <w:pPr>
              <w:tabs>
                <w:tab w:val="left" w:pos="432"/>
              </w:tabs>
              <w:spacing w:after="0" w:line="240" w:lineRule="auto"/>
              <w:rPr>
                <w:rFonts w:ascii="Arial" w:eastAsia="Times New Roman" w:hAnsi="Arial" w:cs="Times New Roman"/>
                <w:b/>
                <w:sz w:val="24"/>
                <w:szCs w:val="24"/>
              </w:rPr>
            </w:pPr>
            <w:r w:rsidRPr="00BE7684">
              <w:rPr>
                <w:rFonts w:ascii="Arial" w:eastAsia="Times New Roman" w:hAnsi="Arial" w:cs="Times New Roman"/>
                <w:b/>
                <w:sz w:val="24"/>
                <w:szCs w:val="24"/>
              </w:rPr>
              <w:t>Federal Unemployment Tax</w:t>
            </w:r>
          </w:p>
        </w:tc>
        <w:tc>
          <w:tcPr>
            <w:tcW w:w="0" w:type="auto"/>
            <w:shd w:val="clear" w:color="auto" w:fill="BFBFBF" w:themeFill="background1" w:themeFillShade="BF"/>
          </w:tcPr>
          <w:p w:rsidR="006B1935" w:rsidRPr="00BE7684" w:rsidRDefault="006B1935" w:rsidP="00187751">
            <w:pPr>
              <w:tabs>
                <w:tab w:val="left" w:pos="432"/>
              </w:tabs>
              <w:spacing w:after="0" w:line="240" w:lineRule="auto"/>
              <w:rPr>
                <w:rFonts w:ascii="Arial" w:eastAsia="Times New Roman" w:hAnsi="Arial" w:cs="Times New Roman"/>
                <w:b/>
                <w:sz w:val="24"/>
                <w:szCs w:val="24"/>
              </w:rPr>
            </w:pPr>
            <w:r w:rsidRPr="00BE7684">
              <w:rPr>
                <w:rFonts w:ascii="Arial" w:eastAsia="Times New Roman" w:hAnsi="Arial" w:cs="Times New Roman"/>
                <w:b/>
                <w:sz w:val="24"/>
                <w:szCs w:val="24"/>
              </w:rPr>
              <w:t>.</w:t>
            </w:r>
            <w:r>
              <w:rPr>
                <w:rFonts w:ascii="Arial" w:eastAsia="Times New Roman" w:hAnsi="Arial" w:cs="Times New Roman"/>
                <w:b/>
                <w:sz w:val="24"/>
                <w:szCs w:val="24"/>
              </w:rPr>
              <w:t>6</w:t>
            </w:r>
            <w:r w:rsidRPr="00BE7684">
              <w:rPr>
                <w:rFonts w:ascii="Arial" w:eastAsia="Times New Roman" w:hAnsi="Arial" w:cs="Times New Roman"/>
                <w:b/>
                <w:sz w:val="24"/>
                <w:szCs w:val="24"/>
              </w:rPr>
              <w:t>% on first $7,000 of gross earnings</w:t>
            </w:r>
          </w:p>
        </w:tc>
      </w:tr>
      <w:tr w:rsidR="006B1935" w:rsidRPr="00BE7684" w:rsidTr="00187751">
        <w:trPr>
          <w:jc w:val="center"/>
        </w:trPr>
        <w:tc>
          <w:tcPr>
            <w:tcW w:w="0" w:type="auto"/>
            <w:shd w:val="clear" w:color="auto" w:fill="BFBFBF" w:themeFill="background1" w:themeFillShade="BF"/>
          </w:tcPr>
          <w:p w:rsidR="006B1935" w:rsidRPr="00BE7684" w:rsidRDefault="006B1935" w:rsidP="00187751">
            <w:pPr>
              <w:tabs>
                <w:tab w:val="left" w:pos="432"/>
              </w:tabs>
              <w:spacing w:after="0" w:line="240" w:lineRule="auto"/>
              <w:rPr>
                <w:rFonts w:ascii="Arial" w:eastAsia="Times New Roman" w:hAnsi="Arial" w:cs="Times New Roman"/>
                <w:b/>
                <w:sz w:val="24"/>
                <w:szCs w:val="24"/>
              </w:rPr>
            </w:pPr>
            <w:r w:rsidRPr="00BE7684">
              <w:rPr>
                <w:rFonts w:ascii="Arial" w:eastAsia="Times New Roman" w:hAnsi="Arial" w:cs="Times New Roman"/>
                <w:b/>
                <w:sz w:val="24"/>
                <w:szCs w:val="24"/>
              </w:rPr>
              <w:t>State Unemployment Tax</w:t>
            </w:r>
          </w:p>
        </w:tc>
        <w:tc>
          <w:tcPr>
            <w:tcW w:w="0" w:type="auto"/>
            <w:shd w:val="clear" w:color="auto" w:fill="BFBFBF" w:themeFill="background1" w:themeFillShade="BF"/>
          </w:tcPr>
          <w:p w:rsidR="006B1935" w:rsidRPr="00BE7684" w:rsidRDefault="006B1935" w:rsidP="00187751">
            <w:pPr>
              <w:tabs>
                <w:tab w:val="left" w:pos="432"/>
              </w:tabs>
              <w:spacing w:after="0" w:line="240" w:lineRule="auto"/>
              <w:rPr>
                <w:rFonts w:ascii="Arial" w:eastAsia="Times New Roman" w:hAnsi="Arial" w:cs="Times New Roman"/>
                <w:b/>
                <w:sz w:val="24"/>
                <w:szCs w:val="24"/>
              </w:rPr>
            </w:pPr>
            <w:r>
              <w:rPr>
                <w:rFonts w:ascii="Arial" w:eastAsia="Times New Roman" w:hAnsi="Arial" w:cs="Times New Roman"/>
                <w:b/>
                <w:sz w:val="24"/>
                <w:szCs w:val="24"/>
              </w:rPr>
              <w:t>2</w:t>
            </w:r>
            <w:r w:rsidRPr="00BE7684">
              <w:rPr>
                <w:rFonts w:ascii="Arial" w:eastAsia="Times New Roman" w:hAnsi="Arial" w:cs="Times New Roman"/>
                <w:b/>
                <w:sz w:val="24"/>
                <w:szCs w:val="24"/>
              </w:rPr>
              <w:t>.</w:t>
            </w:r>
            <w:r>
              <w:rPr>
                <w:rFonts w:ascii="Arial" w:eastAsia="Times New Roman" w:hAnsi="Arial" w:cs="Times New Roman"/>
                <w:b/>
                <w:sz w:val="24"/>
                <w:szCs w:val="24"/>
              </w:rPr>
              <w:t>4</w:t>
            </w:r>
            <w:r w:rsidRPr="00BE7684">
              <w:rPr>
                <w:rFonts w:ascii="Arial" w:eastAsia="Times New Roman" w:hAnsi="Arial" w:cs="Times New Roman"/>
                <w:b/>
                <w:sz w:val="24"/>
                <w:szCs w:val="24"/>
              </w:rPr>
              <w:t>% on first $9,000 of gross earnings</w:t>
            </w:r>
          </w:p>
        </w:tc>
      </w:tr>
    </w:tbl>
    <w:p w:rsidR="006B1935" w:rsidRPr="00BE7684" w:rsidRDefault="006B1935" w:rsidP="006B1935">
      <w:pPr>
        <w:tabs>
          <w:tab w:val="left" w:pos="432"/>
        </w:tabs>
        <w:spacing w:after="0" w:line="240" w:lineRule="auto"/>
        <w:rPr>
          <w:rFonts w:ascii="Arial" w:eastAsia="Times New Roman" w:hAnsi="Arial" w:cs="Times New Roman"/>
          <w:bCs/>
          <w:sz w:val="24"/>
          <w:szCs w:val="24"/>
        </w:rPr>
      </w:pPr>
    </w:p>
    <w:p w:rsidR="006B1935" w:rsidRPr="00BE7684" w:rsidRDefault="006B1935" w:rsidP="006B1935">
      <w:pPr>
        <w:tabs>
          <w:tab w:val="left" w:pos="432"/>
        </w:tabs>
        <w:spacing w:after="0" w:line="240" w:lineRule="auto"/>
        <w:rPr>
          <w:rFonts w:ascii="Arial" w:eastAsia="Times New Roman" w:hAnsi="Arial" w:cs="Times New Roman"/>
          <w:bCs/>
          <w:sz w:val="24"/>
          <w:szCs w:val="24"/>
        </w:rPr>
      </w:pPr>
    </w:p>
    <w:p w:rsidR="006B1935" w:rsidRDefault="006B1935" w:rsidP="006B1935">
      <w:pPr>
        <w:tabs>
          <w:tab w:val="left" w:pos="432"/>
        </w:tabs>
        <w:spacing w:after="0" w:line="240" w:lineRule="auto"/>
        <w:ind w:hanging="180"/>
        <w:rPr>
          <w:rFonts w:ascii="Arial" w:eastAsia="Times New Roman" w:hAnsi="Arial" w:cs="Times New Roman"/>
          <w:bCs/>
          <w:sz w:val="24"/>
          <w:szCs w:val="24"/>
        </w:rPr>
      </w:pPr>
      <w:r w:rsidRPr="00BE7684">
        <w:rPr>
          <w:rFonts w:ascii="Arial" w:eastAsia="Times New Roman" w:hAnsi="Arial" w:cs="Times New Roman"/>
          <w:bCs/>
          <w:sz w:val="24"/>
          <w:szCs w:val="24"/>
        </w:rPr>
        <w:t xml:space="preserve">  *2</w:t>
      </w:r>
      <w:r>
        <w:rPr>
          <w:rFonts w:ascii="Arial" w:eastAsia="Times New Roman" w:hAnsi="Arial" w:cs="Times New Roman"/>
          <w:bCs/>
          <w:sz w:val="24"/>
          <w:szCs w:val="24"/>
        </w:rPr>
        <w:t>8</w:t>
      </w:r>
      <w:r w:rsidRPr="00BE7684">
        <w:rPr>
          <w:rFonts w:ascii="Arial" w:eastAsia="Times New Roman" w:hAnsi="Arial" w:cs="Times New Roman"/>
          <w:bCs/>
          <w:sz w:val="24"/>
          <w:szCs w:val="24"/>
        </w:rPr>
        <w:t xml:space="preserve">. </w:t>
      </w:r>
      <w:proofErr w:type="spellStart"/>
      <w:r>
        <w:rPr>
          <w:rFonts w:ascii="Arial" w:eastAsia="Times New Roman" w:hAnsi="Arial" w:cs="Times New Roman"/>
          <w:bCs/>
          <w:sz w:val="24"/>
          <w:szCs w:val="24"/>
        </w:rPr>
        <w:t>Drysdale</w:t>
      </w:r>
      <w:proofErr w:type="spellEnd"/>
      <w:r>
        <w:rPr>
          <w:rFonts w:ascii="Arial" w:eastAsia="Times New Roman" w:hAnsi="Arial" w:cs="Times New Roman"/>
          <w:bCs/>
          <w:sz w:val="24"/>
          <w:szCs w:val="24"/>
        </w:rPr>
        <w:t>, an</w:t>
      </w:r>
      <w:r w:rsidRPr="00BE7684">
        <w:rPr>
          <w:rFonts w:ascii="Arial" w:eastAsia="Times New Roman" w:hAnsi="Arial" w:cs="Times New Roman"/>
          <w:bCs/>
          <w:sz w:val="24"/>
          <w:szCs w:val="24"/>
        </w:rPr>
        <w:t xml:space="preserve"> employee</w:t>
      </w:r>
      <w:r>
        <w:rPr>
          <w:rFonts w:ascii="Arial" w:eastAsia="Times New Roman" w:hAnsi="Arial" w:cs="Times New Roman"/>
          <w:bCs/>
          <w:sz w:val="24"/>
          <w:szCs w:val="24"/>
        </w:rPr>
        <w:t>,</w:t>
      </w:r>
      <w:r w:rsidRPr="00BE7684">
        <w:rPr>
          <w:rFonts w:ascii="Arial" w:eastAsia="Times New Roman" w:hAnsi="Arial" w:cs="Times New Roman"/>
          <w:bCs/>
          <w:sz w:val="24"/>
          <w:szCs w:val="24"/>
        </w:rPr>
        <w:t xml:space="preserve"> has cumulative gross wages of $</w:t>
      </w:r>
      <w:r>
        <w:rPr>
          <w:rFonts w:ascii="Arial" w:eastAsia="Times New Roman" w:hAnsi="Arial" w:cs="Times New Roman"/>
          <w:bCs/>
          <w:sz w:val="24"/>
          <w:szCs w:val="24"/>
        </w:rPr>
        <w:t>6,275</w:t>
      </w:r>
      <w:r w:rsidRPr="00BE7684">
        <w:rPr>
          <w:rFonts w:ascii="Arial" w:eastAsia="Times New Roman" w:hAnsi="Arial" w:cs="Times New Roman"/>
          <w:bCs/>
          <w:sz w:val="24"/>
          <w:szCs w:val="24"/>
        </w:rPr>
        <w:t xml:space="preserve"> in the first quarter.</w:t>
      </w:r>
    </w:p>
    <w:p w:rsidR="006B1935" w:rsidRDefault="006B1935" w:rsidP="006B1935">
      <w:pPr>
        <w:tabs>
          <w:tab w:val="left" w:pos="432"/>
        </w:tabs>
        <w:spacing w:after="0" w:line="240" w:lineRule="auto"/>
        <w:ind w:hanging="180"/>
        <w:rPr>
          <w:rFonts w:ascii="Arial" w:eastAsia="Times New Roman" w:hAnsi="Arial" w:cs="Times New Roman"/>
          <w:bCs/>
          <w:sz w:val="24"/>
          <w:szCs w:val="24"/>
        </w:rPr>
      </w:pPr>
      <w:r>
        <w:rPr>
          <w:rFonts w:ascii="Arial" w:eastAsia="Times New Roman" w:hAnsi="Arial" w:cs="Times New Roman"/>
          <w:bCs/>
          <w:sz w:val="24"/>
          <w:szCs w:val="24"/>
        </w:rPr>
        <w:tab/>
      </w:r>
      <w:r>
        <w:rPr>
          <w:rFonts w:ascii="Arial" w:eastAsia="Times New Roman" w:hAnsi="Arial" w:cs="Times New Roman"/>
          <w:bCs/>
          <w:sz w:val="24"/>
          <w:szCs w:val="24"/>
        </w:rPr>
        <w:tab/>
      </w:r>
      <w:r w:rsidRPr="00BE7684">
        <w:rPr>
          <w:rFonts w:ascii="Arial" w:eastAsia="Times New Roman" w:hAnsi="Arial" w:cs="Times New Roman"/>
          <w:bCs/>
          <w:sz w:val="24"/>
          <w:szCs w:val="24"/>
        </w:rPr>
        <w:t>In the second quarter, if the current gross wages are $</w:t>
      </w:r>
      <w:r>
        <w:rPr>
          <w:rFonts w:ascii="Arial" w:eastAsia="Times New Roman" w:hAnsi="Arial" w:cs="Times New Roman"/>
          <w:bCs/>
          <w:sz w:val="24"/>
          <w:szCs w:val="24"/>
        </w:rPr>
        <w:t>2,260</w:t>
      </w:r>
      <w:r w:rsidRPr="00BE7684">
        <w:rPr>
          <w:rFonts w:ascii="Arial" w:eastAsia="Times New Roman" w:hAnsi="Arial" w:cs="Times New Roman"/>
          <w:bCs/>
          <w:sz w:val="24"/>
          <w:szCs w:val="24"/>
        </w:rPr>
        <w:t xml:space="preserve">, what is the </w:t>
      </w:r>
      <w:proofErr w:type="gramStart"/>
      <w:r w:rsidRPr="00BE7684">
        <w:rPr>
          <w:rFonts w:ascii="Arial" w:eastAsia="Times New Roman" w:hAnsi="Arial" w:cs="Times New Roman"/>
          <w:bCs/>
          <w:sz w:val="24"/>
          <w:szCs w:val="24"/>
        </w:rPr>
        <w:t>total</w:t>
      </w:r>
      <w:proofErr w:type="gramEnd"/>
    </w:p>
    <w:p w:rsidR="006B1935" w:rsidRDefault="006B1935" w:rsidP="006B1935">
      <w:pPr>
        <w:tabs>
          <w:tab w:val="left" w:pos="432"/>
        </w:tabs>
        <w:spacing w:after="0" w:line="240" w:lineRule="auto"/>
        <w:ind w:hanging="180"/>
        <w:rPr>
          <w:rFonts w:ascii="Arial" w:eastAsia="Times New Roman" w:hAnsi="Arial" w:cs="Times New Roman"/>
          <w:bCs/>
          <w:sz w:val="24"/>
          <w:szCs w:val="24"/>
        </w:rPr>
      </w:pPr>
      <w:r>
        <w:rPr>
          <w:rFonts w:ascii="Arial" w:eastAsia="Times New Roman" w:hAnsi="Arial" w:cs="Times New Roman"/>
          <w:bCs/>
          <w:sz w:val="24"/>
          <w:szCs w:val="24"/>
        </w:rPr>
        <w:tab/>
      </w:r>
      <w:r>
        <w:rPr>
          <w:rFonts w:ascii="Arial" w:eastAsia="Times New Roman" w:hAnsi="Arial" w:cs="Times New Roman"/>
          <w:bCs/>
          <w:sz w:val="24"/>
          <w:szCs w:val="24"/>
        </w:rPr>
        <w:tab/>
      </w:r>
      <w:proofErr w:type="gramStart"/>
      <w:r w:rsidRPr="00BE7684">
        <w:rPr>
          <w:rFonts w:ascii="Arial" w:eastAsia="Times New Roman" w:hAnsi="Arial" w:cs="Times New Roman"/>
          <w:bCs/>
          <w:sz w:val="24"/>
          <w:szCs w:val="24"/>
        </w:rPr>
        <w:t>amount</w:t>
      </w:r>
      <w:proofErr w:type="gramEnd"/>
      <w:r w:rsidRPr="00BE7684">
        <w:rPr>
          <w:rFonts w:ascii="Arial" w:eastAsia="Times New Roman" w:hAnsi="Arial" w:cs="Times New Roman"/>
          <w:bCs/>
          <w:sz w:val="24"/>
          <w:szCs w:val="24"/>
        </w:rPr>
        <w:tab/>
        <w:t xml:space="preserve">of employer’s payroll tax expense on </w:t>
      </w:r>
      <w:proofErr w:type="spellStart"/>
      <w:r>
        <w:rPr>
          <w:rFonts w:ascii="Arial" w:eastAsia="Times New Roman" w:hAnsi="Arial" w:cs="Times New Roman"/>
          <w:bCs/>
          <w:sz w:val="24"/>
          <w:szCs w:val="24"/>
        </w:rPr>
        <w:t>Drysdale’s</w:t>
      </w:r>
      <w:proofErr w:type="spellEnd"/>
      <w:r>
        <w:rPr>
          <w:rFonts w:ascii="Arial" w:eastAsia="Times New Roman" w:hAnsi="Arial" w:cs="Times New Roman"/>
          <w:bCs/>
          <w:sz w:val="24"/>
          <w:szCs w:val="24"/>
        </w:rPr>
        <w:t xml:space="preserve"> earnings</w:t>
      </w:r>
      <w:r w:rsidRPr="00BE7684">
        <w:rPr>
          <w:rFonts w:ascii="Arial" w:eastAsia="Times New Roman" w:hAnsi="Arial" w:cs="Times New Roman"/>
          <w:bCs/>
          <w:sz w:val="24"/>
          <w:szCs w:val="24"/>
        </w:rPr>
        <w:t xml:space="preserve"> for the second</w:t>
      </w:r>
    </w:p>
    <w:p w:rsidR="006B1935" w:rsidRPr="00BE7684" w:rsidRDefault="006B1935" w:rsidP="006B1935">
      <w:pPr>
        <w:tabs>
          <w:tab w:val="left" w:pos="432"/>
        </w:tabs>
        <w:spacing w:after="0" w:line="240" w:lineRule="auto"/>
        <w:ind w:hanging="180"/>
        <w:rPr>
          <w:rFonts w:ascii="Arial" w:eastAsia="Times New Roman" w:hAnsi="Arial" w:cs="Times New Roman"/>
          <w:bCs/>
          <w:sz w:val="24"/>
          <w:szCs w:val="24"/>
        </w:rPr>
      </w:pPr>
      <w:r>
        <w:rPr>
          <w:rFonts w:ascii="Arial" w:eastAsia="Times New Roman" w:hAnsi="Arial" w:cs="Times New Roman"/>
          <w:bCs/>
          <w:sz w:val="24"/>
          <w:szCs w:val="24"/>
        </w:rPr>
        <w:tab/>
      </w:r>
      <w:r>
        <w:rPr>
          <w:rFonts w:ascii="Arial" w:eastAsia="Times New Roman" w:hAnsi="Arial" w:cs="Times New Roman"/>
          <w:bCs/>
          <w:sz w:val="24"/>
          <w:szCs w:val="24"/>
        </w:rPr>
        <w:tab/>
      </w:r>
      <w:proofErr w:type="gramStart"/>
      <w:r w:rsidRPr="00BE7684">
        <w:rPr>
          <w:rFonts w:ascii="Arial" w:eastAsia="Times New Roman" w:hAnsi="Arial" w:cs="Times New Roman"/>
          <w:bCs/>
          <w:sz w:val="24"/>
          <w:szCs w:val="24"/>
        </w:rPr>
        <w:t>quarter</w:t>
      </w:r>
      <w:proofErr w:type="gramEnd"/>
      <w:r w:rsidRPr="00BE7684">
        <w:rPr>
          <w:rFonts w:ascii="Arial" w:eastAsia="Times New Roman" w:hAnsi="Arial" w:cs="Times New Roman"/>
          <w:bCs/>
          <w:sz w:val="24"/>
          <w:szCs w:val="24"/>
        </w:rPr>
        <w:t xml:space="preserve"> only?</w:t>
      </w:r>
    </w:p>
    <w:p w:rsidR="006B1935" w:rsidRPr="00BE7684" w:rsidRDefault="006B1935" w:rsidP="006B1935">
      <w:pPr>
        <w:tabs>
          <w:tab w:val="left" w:pos="432"/>
        </w:tabs>
        <w:spacing w:after="0" w:line="240" w:lineRule="auto"/>
        <w:rPr>
          <w:rFonts w:ascii="Arial" w:eastAsia="Times New Roman" w:hAnsi="Arial" w:cs="Times New Roman"/>
          <w:bCs/>
          <w:sz w:val="24"/>
          <w:szCs w:val="24"/>
        </w:rPr>
      </w:pPr>
    </w:p>
    <w:p w:rsidR="006B1935" w:rsidRPr="00BE7684" w:rsidRDefault="006B1935" w:rsidP="006B1935">
      <w:pPr>
        <w:tabs>
          <w:tab w:val="left" w:pos="432"/>
        </w:tabs>
        <w:spacing w:after="0" w:line="240" w:lineRule="auto"/>
        <w:rPr>
          <w:rFonts w:ascii="Arial" w:eastAsia="Times New Roman" w:hAnsi="Arial" w:cs="Times New Roman"/>
          <w:bCs/>
          <w:sz w:val="24"/>
          <w:szCs w:val="24"/>
        </w:rPr>
      </w:pPr>
    </w:p>
    <w:p w:rsidR="006B1935" w:rsidRPr="00BE7684" w:rsidRDefault="006B1935" w:rsidP="006B1935">
      <w:pPr>
        <w:tabs>
          <w:tab w:val="left" w:pos="432"/>
        </w:tabs>
        <w:spacing w:after="0" w:line="240" w:lineRule="auto"/>
        <w:rPr>
          <w:rFonts w:ascii="Arial" w:eastAsia="Times New Roman" w:hAnsi="Arial" w:cs="Times New Roman"/>
          <w:bCs/>
          <w:sz w:val="24"/>
          <w:szCs w:val="24"/>
        </w:rPr>
      </w:pPr>
    </w:p>
    <w:p w:rsidR="006B1935" w:rsidRPr="00BE7684" w:rsidRDefault="006B1935" w:rsidP="006B1935">
      <w:pPr>
        <w:tabs>
          <w:tab w:val="left" w:pos="432"/>
        </w:tabs>
        <w:spacing w:after="0" w:line="240" w:lineRule="auto"/>
        <w:rPr>
          <w:rFonts w:ascii="Arial" w:eastAsia="Times New Roman" w:hAnsi="Arial" w:cs="Times New Roman"/>
          <w:bCs/>
          <w:sz w:val="24"/>
          <w:szCs w:val="24"/>
        </w:rPr>
      </w:pPr>
    </w:p>
    <w:p w:rsidR="006B1935" w:rsidRDefault="006B1935" w:rsidP="006B1935">
      <w:pPr>
        <w:tabs>
          <w:tab w:val="left" w:pos="432"/>
        </w:tabs>
        <w:spacing w:after="0" w:line="240" w:lineRule="auto"/>
        <w:ind w:hanging="180"/>
        <w:rPr>
          <w:rFonts w:ascii="Arial" w:eastAsia="Times New Roman" w:hAnsi="Arial" w:cs="Times New Roman"/>
          <w:bCs/>
          <w:sz w:val="24"/>
          <w:szCs w:val="24"/>
        </w:rPr>
      </w:pPr>
      <w:r w:rsidRPr="00BE7684">
        <w:rPr>
          <w:rFonts w:ascii="Arial" w:eastAsia="Times New Roman" w:hAnsi="Arial" w:cs="Times New Roman"/>
          <w:bCs/>
          <w:sz w:val="24"/>
          <w:szCs w:val="24"/>
        </w:rPr>
        <w:t xml:space="preserve">  *</w:t>
      </w:r>
      <w:r>
        <w:rPr>
          <w:rFonts w:ascii="Arial" w:eastAsia="Times New Roman" w:hAnsi="Arial" w:cs="Times New Roman"/>
          <w:bCs/>
          <w:sz w:val="24"/>
          <w:szCs w:val="24"/>
        </w:rPr>
        <w:t>29</w:t>
      </w:r>
      <w:r w:rsidRPr="00BE7684">
        <w:rPr>
          <w:rFonts w:ascii="Arial" w:eastAsia="Times New Roman" w:hAnsi="Arial" w:cs="Times New Roman"/>
          <w:bCs/>
          <w:sz w:val="24"/>
          <w:szCs w:val="24"/>
        </w:rPr>
        <w:t xml:space="preserve">. </w:t>
      </w:r>
      <w:r>
        <w:rPr>
          <w:rFonts w:ascii="Arial" w:eastAsia="Times New Roman" w:hAnsi="Arial" w:cs="Times New Roman"/>
          <w:bCs/>
          <w:sz w:val="24"/>
          <w:szCs w:val="24"/>
        </w:rPr>
        <w:t xml:space="preserve">Hathaway, an </w:t>
      </w:r>
      <w:r w:rsidRPr="00BE7684">
        <w:rPr>
          <w:rFonts w:ascii="Arial" w:eastAsia="Times New Roman" w:hAnsi="Arial" w:cs="Times New Roman"/>
          <w:bCs/>
          <w:sz w:val="24"/>
          <w:szCs w:val="24"/>
        </w:rPr>
        <w:t>employee</w:t>
      </w:r>
      <w:r>
        <w:rPr>
          <w:rFonts w:ascii="Arial" w:eastAsia="Times New Roman" w:hAnsi="Arial" w:cs="Times New Roman"/>
          <w:bCs/>
          <w:sz w:val="24"/>
          <w:szCs w:val="24"/>
        </w:rPr>
        <w:t>,</w:t>
      </w:r>
      <w:r w:rsidRPr="00BE7684">
        <w:rPr>
          <w:rFonts w:ascii="Arial" w:eastAsia="Times New Roman" w:hAnsi="Arial" w:cs="Times New Roman"/>
          <w:bCs/>
          <w:sz w:val="24"/>
          <w:szCs w:val="24"/>
        </w:rPr>
        <w:t xml:space="preserve"> has cumulative gross wages of $</w:t>
      </w:r>
      <w:r>
        <w:rPr>
          <w:rFonts w:ascii="Arial" w:eastAsia="Times New Roman" w:hAnsi="Arial" w:cs="Times New Roman"/>
          <w:bCs/>
          <w:sz w:val="24"/>
          <w:szCs w:val="24"/>
        </w:rPr>
        <w:t>6,890</w:t>
      </w:r>
      <w:r w:rsidRPr="00BE7684">
        <w:rPr>
          <w:rFonts w:ascii="Arial" w:eastAsia="Times New Roman" w:hAnsi="Arial" w:cs="Times New Roman"/>
          <w:bCs/>
          <w:sz w:val="24"/>
          <w:szCs w:val="24"/>
        </w:rPr>
        <w:t xml:space="preserve"> in the first quarter.</w:t>
      </w:r>
    </w:p>
    <w:p w:rsidR="006B1935" w:rsidRPr="00BE7684" w:rsidRDefault="006B1935" w:rsidP="006B1935">
      <w:pPr>
        <w:tabs>
          <w:tab w:val="left" w:pos="432"/>
        </w:tabs>
        <w:spacing w:after="0" w:line="240" w:lineRule="auto"/>
        <w:ind w:hanging="180"/>
        <w:rPr>
          <w:rFonts w:ascii="Arial" w:eastAsia="Times New Roman" w:hAnsi="Arial" w:cs="Times New Roman"/>
          <w:bCs/>
          <w:sz w:val="24"/>
          <w:szCs w:val="24"/>
        </w:rPr>
      </w:pPr>
      <w:r>
        <w:rPr>
          <w:rFonts w:ascii="Arial" w:eastAsia="Times New Roman" w:hAnsi="Arial" w:cs="Times New Roman"/>
          <w:bCs/>
          <w:sz w:val="24"/>
          <w:szCs w:val="24"/>
        </w:rPr>
        <w:tab/>
      </w:r>
      <w:r>
        <w:rPr>
          <w:rFonts w:ascii="Arial" w:eastAsia="Times New Roman" w:hAnsi="Arial" w:cs="Times New Roman"/>
          <w:bCs/>
          <w:sz w:val="24"/>
          <w:szCs w:val="24"/>
        </w:rPr>
        <w:tab/>
      </w:r>
      <w:r w:rsidRPr="00BE7684">
        <w:rPr>
          <w:rFonts w:ascii="Arial" w:eastAsia="Times New Roman" w:hAnsi="Arial" w:cs="Times New Roman"/>
          <w:bCs/>
          <w:sz w:val="24"/>
          <w:szCs w:val="24"/>
        </w:rPr>
        <w:t>In</w:t>
      </w:r>
      <w:r>
        <w:rPr>
          <w:rFonts w:ascii="Arial" w:eastAsia="Times New Roman" w:hAnsi="Arial" w:cs="Times New Roman"/>
          <w:bCs/>
          <w:sz w:val="24"/>
          <w:szCs w:val="24"/>
        </w:rPr>
        <w:t xml:space="preserve"> </w:t>
      </w:r>
      <w:r w:rsidRPr="00BE7684">
        <w:rPr>
          <w:rFonts w:ascii="Arial" w:eastAsia="Times New Roman" w:hAnsi="Arial" w:cs="Times New Roman"/>
          <w:bCs/>
          <w:sz w:val="24"/>
          <w:szCs w:val="24"/>
        </w:rPr>
        <w:t>the second quarter, if current gross wages are $</w:t>
      </w:r>
      <w:r>
        <w:rPr>
          <w:rFonts w:ascii="Arial" w:eastAsia="Times New Roman" w:hAnsi="Arial" w:cs="Times New Roman"/>
          <w:bCs/>
          <w:sz w:val="24"/>
          <w:szCs w:val="24"/>
        </w:rPr>
        <w:t>2,420</w:t>
      </w:r>
      <w:r w:rsidRPr="00BE7684">
        <w:rPr>
          <w:rFonts w:ascii="Arial" w:eastAsia="Times New Roman" w:hAnsi="Arial" w:cs="Times New Roman"/>
          <w:bCs/>
          <w:sz w:val="24"/>
          <w:szCs w:val="24"/>
        </w:rPr>
        <w:t xml:space="preserve">, what is the total amount of </w:t>
      </w:r>
    </w:p>
    <w:p w:rsidR="006B1935" w:rsidRDefault="006B1935" w:rsidP="006B1935">
      <w:pPr>
        <w:tabs>
          <w:tab w:val="left" w:pos="432"/>
        </w:tabs>
        <w:spacing w:after="0" w:line="240" w:lineRule="auto"/>
        <w:rPr>
          <w:rFonts w:ascii="Arial" w:eastAsia="Times New Roman" w:hAnsi="Arial" w:cs="Times New Roman"/>
          <w:bCs/>
          <w:sz w:val="24"/>
          <w:szCs w:val="24"/>
        </w:rPr>
      </w:pPr>
      <w:r w:rsidRPr="00BE7684">
        <w:rPr>
          <w:rFonts w:ascii="Arial" w:eastAsia="Times New Roman" w:hAnsi="Arial" w:cs="Times New Roman"/>
          <w:bCs/>
          <w:sz w:val="24"/>
          <w:szCs w:val="24"/>
        </w:rPr>
        <w:tab/>
      </w:r>
      <w:proofErr w:type="gramStart"/>
      <w:r w:rsidRPr="00BE7684">
        <w:rPr>
          <w:rFonts w:ascii="Arial" w:eastAsia="Times New Roman" w:hAnsi="Arial" w:cs="Times New Roman"/>
          <w:bCs/>
          <w:sz w:val="24"/>
          <w:szCs w:val="24"/>
        </w:rPr>
        <w:t>employer’s</w:t>
      </w:r>
      <w:proofErr w:type="gramEnd"/>
      <w:r w:rsidRPr="00BE7684">
        <w:rPr>
          <w:rFonts w:ascii="Arial" w:eastAsia="Times New Roman" w:hAnsi="Arial" w:cs="Times New Roman"/>
          <w:bCs/>
          <w:sz w:val="24"/>
          <w:szCs w:val="24"/>
        </w:rPr>
        <w:t xml:space="preserve"> payroll tax expense on </w:t>
      </w:r>
      <w:r>
        <w:rPr>
          <w:rFonts w:ascii="Arial" w:eastAsia="Times New Roman" w:hAnsi="Arial" w:cs="Times New Roman"/>
          <w:bCs/>
          <w:sz w:val="24"/>
          <w:szCs w:val="24"/>
        </w:rPr>
        <w:t>Hathaway’s earnings</w:t>
      </w:r>
      <w:r w:rsidRPr="00BE7684">
        <w:rPr>
          <w:rFonts w:ascii="Arial" w:eastAsia="Times New Roman" w:hAnsi="Arial" w:cs="Times New Roman"/>
          <w:bCs/>
          <w:sz w:val="24"/>
          <w:szCs w:val="24"/>
        </w:rPr>
        <w:t xml:space="preserve"> for the second quarter </w:t>
      </w:r>
    </w:p>
    <w:p w:rsidR="006B1935" w:rsidRPr="00BE7684" w:rsidRDefault="006B1935" w:rsidP="006B1935">
      <w:pPr>
        <w:tabs>
          <w:tab w:val="left" w:pos="432"/>
        </w:tabs>
        <w:spacing w:after="0" w:line="240" w:lineRule="auto"/>
        <w:rPr>
          <w:rFonts w:ascii="Arial" w:eastAsia="Times New Roman" w:hAnsi="Arial" w:cs="Times New Roman"/>
          <w:bCs/>
          <w:sz w:val="24"/>
          <w:szCs w:val="24"/>
        </w:rPr>
      </w:pPr>
      <w:r>
        <w:rPr>
          <w:rFonts w:ascii="Arial" w:eastAsia="Times New Roman" w:hAnsi="Arial" w:cs="Times New Roman"/>
          <w:bCs/>
          <w:sz w:val="24"/>
          <w:szCs w:val="24"/>
        </w:rPr>
        <w:tab/>
      </w:r>
      <w:proofErr w:type="gramStart"/>
      <w:r w:rsidRPr="00BE7684">
        <w:rPr>
          <w:rFonts w:ascii="Arial" w:eastAsia="Times New Roman" w:hAnsi="Arial" w:cs="Times New Roman"/>
          <w:bCs/>
          <w:sz w:val="24"/>
          <w:szCs w:val="24"/>
        </w:rPr>
        <w:t>only</w:t>
      </w:r>
      <w:proofErr w:type="gramEnd"/>
      <w:r w:rsidRPr="00BE7684">
        <w:rPr>
          <w:rFonts w:ascii="Arial" w:eastAsia="Times New Roman" w:hAnsi="Arial" w:cs="Times New Roman"/>
          <w:bCs/>
          <w:sz w:val="24"/>
          <w:szCs w:val="24"/>
        </w:rPr>
        <w:t>?</w:t>
      </w:r>
    </w:p>
    <w:p w:rsidR="006B1935" w:rsidRPr="00BE7684" w:rsidRDefault="006B1935" w:rsidP="006B1935">
      <w:pPr>
        <w:tabs>
          <w:tab w:val="left" w:pos="432"/>
        </w:tabs>
        <w:spacing w:after="0" w:line="240" w:lineRule="auto"/>
        <w:rPr>
          <w:rFonts w:ascii="Arial" w:eastAsia="Times New Roman" w:hAnsi="Arial" w:cs="Times New Roman"/>
          <w:bCs/>
          <w:sz w:val="24"/>
          <w:szCs w:val="24"/>
        </w:rPr>
      </w:pPr>
    </w:p>
    <w:p w:rsidR="006B1935" w:rsidRDefault="006B1935">
      <w:pPr>
        <w:rPr>
          <w:rFonts w:ascii="Arial" w:hAnsi="Arial" w:cs="Arial"/>
          <w:b/>
          <w:sz w:val="24"/>
          <w:szCs w:val="24"/>
        </w:rPr>
      </w:pPr>
      <w:r>
        <w:rPr>
          <w:rFonts w:ascii="Arial" w:hAnsi="Arial" w:cs="Arial"/>
          <w:b/>
          <w:sz w:val="24"/>
          <w:szCs w:val="24"/>
        </w:rPr>
        <w:br w:type="page"/>
      </w:r>
    </w:p>
    <w:p w:rsidR="006B1935" w:rsidRPr="00CA072E" w:rsidRDefault="006B1935" w:rsidP="008236E0">
      <w:pPr>
        <w:pStyle w:val="NoSpacing"/>
        <w:rPr>
          <w:rFonts w:ascii="Arial" w:hAnsi="Arial" w:cs="Arial"/>
          <w:b/>
          <w:sz w:val="24"/>
          <w:szCs w:val="24"/>
          <w:u w:val="single"/>
        </w:rPr>
      </w:pPr>
      <w:r w:rsidRPr="00CA072E">
        <w:rPr>
          <w:rFonts w:ascii="Arial" w:hAnsi="Arial" w:cs="Arial"/>
          <w:b/>
          <w:sz w:val="24"/>
          <w:szCs w:val="24"/>
          <w:u w:val="single"/>
        </w:rPr>
        <w:lastRenderedPageBreak/>
        <w:t>Group 8</w:t>
      </w:r>
    </w:p>
    <w:p w:rsidR="00CA072E" w:rsidRPr="003F5C4D" w:rsidRDefault="00CA072E" w:rsidP="00CA072E">
      <w:pPr>
        <w:tabs>
          <w:tab w:val="left" w:pos="432"/>
        </w:tabs>
        <w:spacing w:after="0" w:line="240" w:lineRule="auto"/>
        <w:jc w:val="both"/>
        <w:rPr>
          <w:rFonts w:ascii="Arial" w:eastAsia="Times New Roman" w:hAnsi="Arial" w:cs="Arial"/>
          <w:b/>
          <w:sz w:val="24"/>
          <w:szCs w:val="24"/>
        </w:rPr>
      </w:pPr>
      <w:r w:rsidRPr="003F5C4D">
        <w:rPr>
          <w:rFonts w:ascii="Arial" w:eastAsia="Times New Roman" w:hAnsi="Arial" w:cs="Arial"/>
          <w:b/>
          <w:sz w:val="24"/>
          <w:szCs w:val="24"/>
        </w:rPr>
        <w:t>Use the following information (arranged in alphabetical order) to answer question</w:t>
      </w:r>
      <w:r>
        <w:rPr>
          <w:rFonts w:ascii="Arial" w:eastAsia="Times New Roman" w:hAnsi="Arial" w:cs="Arial"/>
          <w:b/>
          <w:sz w:val="24"/>
          <w:szCs w:val="24"/>
        </w:rPr>
        <w:t>s 30 and 31</w:t>
      </w:r>
      <w:r w:rsidRPr="003F5C4D">
        <w:rPr>
          <w:rFonts w:ascii="Arial" w:eastAsia="Times New Roman" w:hAnsi="Arial" w:cs="Arial"/>
          <w:b/>
          <w:sz w:val="24"/>
          <w:szCs w:val="24"/>
        </w:rPr>
        <w:t>.  Write the correct amount on your answer sheet.</w:t>
      </w:r>
    </w:p>
    <w:p w:rsidR="00CA072E" w:rsidRPr="003F5C4D" w:rsidRDefault="00CA072E" w:rsidP="00CA072E">
      <w:pPr>
        <w:tabs>
          <w:tab w:val="left" w:pos="432"/>
        </w:tabs>
        <w:spacing w:after="0" w:line="240" w:lineRule="auto"/>
        <w:rPr>
          <w:rFonts w:ascii="Arial" w:eastAsia="Times New Roman" w:hAnsi="Arial" w:cs="Arial"/>
          <w:sz w:val="24"/>
          <w:szCs w:val="24"/>
        </w:rPr>
      </w:pPr>
    </w:p>
    <w:tbl>
      <w:tblPr>
        <w:tblW w:w="0" w:type="auto"/>
        <w:jc w:val="center"/>
        <w:tblInd w:w="-3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014"/>
        <w:gridCol w:w="1440"/>
      </w:tblGrid>
      <w:tr w:rsidR="00CA072E" w:rsidRPr="003F5C4D" w:rsidTr="00187751">
        <w:trPr>
          <w:jc w:val="center"/>
        </w:trPr>
        <w:tc>
          <w:tcPr>
            <w:tcW w:w="4014" w:type="dxa"/>
            <w:tcBorders>
              <w:top w:val="single" w:sz="6" w:space="0" w:color="000000"/>
              <w:left w:val="single" w:sz="6" w:space="0" w:color="000000"/>
              <w:bottom w:val="single" w:sz="6" w:space="0" w:color="000000"/>
              <w:right w:val="single" w:sz="6" w:space="0" w:color="000000"/>
            </w:tcBorders>
          </w:tcPr>
          <w:p w:rsidR="00CA072E" w:rsidRPr="003F5C4D" w:rsidRDefault="00CA072E" w:rsidP="00187751">
            <w:pPr>
              <w:tabs>
                <w:tab w:val="left" w:pos="432"/>
              </w:tabs>
              <w:spacing w:after="0" w:line="240" w:lineRule="auto"/>
              <w:rPr>
                <w:rFonts w:ascii="Arial" w:eastAsia="Times New Roman" w:hAnsi="Arial" w:cs="Arial"/>
                <w:b/>
                <w:sz w:val="20"/>
                <w:szCs w:val="24"/>
              </w:rPr>
            </w:pPr>
            <w:r w:rsidRPr="003F5C4D">
              <w:rPr>
                <w:rFonts w:ascii="Arial" w:eastAsia="Times New Roman" w:hAnsi="Arial" w:cs="Arial"/>
                <w:b/>
                <w:sz w:val="20"/>
                <w:szCs w:val="24"/>
              </w:rPr>
              <w:t xml:space="preserve">Beginning </w:t>
            </w:r>
            <w:r>
              <w:rPr>
                <w:rFonts w:ascii="Arial" w:eastAsia="Times New Roman" w:hAnsi="Arial" w:cs="Arial"/>
                <w:b/>
                <w:sz w:val="20"/>
                <w:szCs w:val="24"/>
              </w:rPr>
              <w:t>I</w:t>
            </w:r>
            <w:r w:rsidRPr="003F5C4D">
              <w:rPr>
                <w:rFonts w:ascii="Arial" w:eastAsia="Times New Roman" w:hAnsi="Arial" w:cs="Arial"/>
                <w:b/>
                <w:sz w:val="20"/>
                <w:szCs w:val="24"/>
              </w:rPr>
              <w:t>nventory</w:t>
            </w:r>
          </w:p>
        </w:tc>
        <w:tc>
          <w:tcPr>
            <w:tcW w:w="1440" w:type="dxa"/>
            <w:tcBorders>
              <w:top w:val="single" w:sz="6" w:space="0" w:color="000000"/>
              <w:left w:val="single" w:sz="6" w:space="0" w:color="000000"/>
              <w:bottom w:val="single" w:sz="6" w:space="0" w:color="000000"/>
              <w:right w:val="single" w:sz="6" w:space="0" w:color="000000"/>
            </w:tcBorders>
          </w:tcPr>
          <w:p w:rsidR="00CA072E" w:rsidRPr="003F5C4D" w:rsidRDefault="00CA072E" w:rsidP="00187751">
            <w:pPr>
              <w:tabs>
                <w:tab w:val="left" w:pos="432"/>
              </w:tabs>
              <w:spacing w:after="0" w:line="240" w:lineRule="auto"/>
              <w:rPr>
                <w:rFonts w:ascii="Arial" w:eastAsia="Times New Roman" w:hAnsi="Arial" w:cs="Arial"/>
                <w:b/>
                <w:sz w:val="20"/>
                <w:szCs w:val="24"/>
              </w:rPr>
            </w:pPr>
            <w:r w:rsidRPr="003F5C4D">
              <w:rPr>
                <w:rFonts w:ascii="Arial" w:eastAsia="Times New Roman" w:hAnsi="Arial" w:cs="Arial"/>
                <w:b/>
                <w:sz w:val="20"/>
                <w:szCs w:val="24"/>
              </w:rPr>
              <w:t xml:space="preserve">                ?</w:t>
            </w:r>
          </w:p>
        </w:tc>
      </w:tr>
      <w:tr w:rsidR="00CA072E" w:rsidRPr="003F5C4D" w:rsidTr="00187751">
        <w:trPr>
          <w:jc w:val="center"/>
        </w:trPr>
        <w:tc>
          <w:tcPr>
            <w:tcW w:w="4014" w:type="dxa"/>
            <w:tcBorders>
              <w:top w:val="single" w:sz="6" w:space="0" w:color="000000"/>
              <w:left w:val="single" w:sz="6" w:space="0" w:color="000000"/>
              <w:bottom w:val="single" w:sz="6" w:space="0" w:color="000000"/>
              <w:right w:val="single" w:sz="6" w:space="0" w:color="000000"/>
            </w:tcBorders>
          </w:tcPr>
          <w:p w:rsidR="00CA072E" w:rsidRPr="003F5C4D" w:rsidRDefault="00CA072E" w:rsidP="00187751">
            <w:pPr>
              <w:tabs>
                <w:tab w:val="left" w:pos="432"/>
              </w:tabs>
              <w:spacing w:after="0" w:line="240" w:lineRule="auto"/>
              <w:rPr>
                <w:rFonts w:ascii="Arial" w:eastAsia="Times New Roman" w:hAnsi="Arial" w:cs="Arial"/>
                <w:b/>
                <w:sz w:val="20"/>
                <w:szCs w:val="24"/>
              </w:rPr>
            </w:pPr>
            <w:r w:rsidRPr="003F5C4D">
              <w:rPr>
                <w:rFonts w:ascii="Arial" w:eastAsia="Times New Roman" w:hAnsi="Arial" w:cs="Arial"/>
                <w:b/>
                <w:sz w:val="20"/>
                <w:szCs w:val="24"/>
              </w:rPr>
              <w:t xml:space="preserve">Cost of </w:t>
            </w:r>
            <w:r>
              <w:rPr>
                <w:rFonts w:ascii="Arial" w:eastAsia="Times New Roman" w:hAnsi="Arial" w:cs="Arial"/>
                <w:b/>
                <w:sz w:val="20"/>
                <w:szCs w:val="24"/>
              </w:rPr>
              <w:t>D</w:t>
            </w:r>
            <w:r w:rsidRPr="003F5C4D">
              <w:rPr>
                <w:rFonts w:ascii="Arial" w:eastAsia="Times New Roman" w:hAnsi="Arial" w:cs="Arial"/>
                <w:b/>
                <w:sz w:val="20"/>
                <w:szCs w:val="24"/>
              </w:rPr>
              <w:t xml:space="preserve">elivered </w:t>
            </w:r>
            <w:r>
              <w:rPr>
                <w:rFonts w:ascii="Arial" w:eastAsia="Times New Roman" w:hAnsi="Arial" w:cs="Arial"/>
                <w:b/>
                <w:sz w:val="20"/>
                <w:szCs w:val="24"/>
              </w:rPr>
              <w:t>M</w:t>
            </w:r>
            <w:r w:rsidRPr="003F5C4D">
              <w:rPr>
                <w:rFonts w:ascii="Arial" w:eastAsia="Times New Roman" w:hAnsi="Arial" w:cs="Arial"/>
                <w:b/>
                <w:sz w:val="20"/>
                <w:szCs w:val="24"/>
              </w:rPr>
              <w:t>erchandise</w:t>
            </w:r>
          </w:p>
        </w:tc>
        <w:tc>
          <w:tcPr>
            <w:tcW w:w="1440" w:type="dxa"/>
            <w:tcBorders>
              <w:top w:val="single" w:sz="6" w:space="0" w:color="000000"/>
              <w:left w:val="single" w:sz="6" w:space="0" w:color="000000"/>
              <w:bottom w:val="single" w:sz="6" w:space="0" w:color="000000"/>
              <w:right w:val="single" w:sz="6" w:space="0" w:color="000000"/>
            </w:tcBorders>
          </w:tcPr>
          <w:p w:rsidR="00CA072E" w:rsidRPr="003F5C4D" w:rsidRDefault="00CA072E" w:rsidP="00187751">
            <w:pPr>
              <w:tabs>
                <w:tab w:val="left" w:pos="432"/>
              </w:tabs>
              <w:spacing w:after="0" w:line="240" w:lineRule="auto"/>
              <w:jc w:val="right"/>
              <w:rPr>
                <w:rFonts w:ascii="Arial" w:eastAsia="Times New Roman" w:hAnsi="Arial" w:cs="Arial"/>
                <w:b/>
                <w:sz w:val="20"/>
                <w:szCs w:val="24"/>
              </w:rPr>
            </w:pPr>
            <w:r w:rsidRPr="003F5C4D">
              <w:rPr>
                <w:rFonts w:ascii="Arial" w:eastAsia="Times New Roman" w:hAnsi="Arial" w:cs="Arial"/>
                <w:b/>
                <w:sz w:val="20"/>
                <w:szCs w:val="24"/>
              </w:rPr>
              <w:t>51,806</w:t>
            </w:r>
          </w:p>
        </w:tc>
      </w:tr>
      <w:tr w:rsidR="00CA072E" w:rsidRPr="003F5C4D" w:rsidTr="00187751">
        <w:trPr>
          <w:jc w:val="center"/>
        </w:trPr>
        <w:tc>
          <w:tcPr>
            <w:tcW w:w="4014" w:type="dxa"/>
            <w:tcBorders>
              <w:top w:val="single" w:sz="6" w:space="0" w:color="000000"/>
              <w:left w:val="single" w:sz="6" w:space="0" w:color="000000"/>
              <w:bottom w:val="single" w:sz="6" w:space="0" w:color="000000"/>
              <w:right w:val="single" w:sz="6" w:space="0" w:color="000000"/>
            </w:tcBorders>
          </w:tcPr>
          <w:p w:rsidR="00CA072E" w:rsidRPr="003F5C4D" w:rsidRDefault="00CA072E" w:rsidP="00187751">
            <w:pPr>
              <w:tabs>
                <w:tab w:val="left" w:pos="432"/>
              </w:tabs>
              <w:spacing w:after="0" w:line="240" w:lineRule="auto"/>
              <w:rPr>
                <w:rFonts w:ascii="Arial" w:eastAsia="Times New Roman" w:hAnsi="Arial" w:cs="Arial"/>
                <w:b/>
                <w:sz w:val="20"/>
                <w:szCs w:val="24"/>
              </w:rPr>
            </w:pPr>
            <w:r w:rsidRPr="003F5C4D">
              <w:rPr>
                <w:rFonts w:ascii="Arial" w:eastAsia="Times New Roman" w:hAnsi="Arial" w:cs="Arial"/>
                <w:b/>
                <w:sz w:val="20"/>
                <w:szCs w:val="24"/>
              </w:rPr>
              <w:t xml:space="preserve">Cost of </w:t>
            </w:r>
            <w:r>
              <w:rPr>
                <w:rFonts w:ascii="Arial" w:eastAsia="Times New Roman" w:hAnsi="Arial" w:cs="Arial"/>
                <w:b/>
                <w:sz w:val="20"/>
                <w:szCs w:val="24"/>
              </w:rPr>
              <w:t>M</w:t>
            </w:r>
            <w:r w:rsidRPr="003F5C4D">
              <w:rPr>
                <w:rFonts w:ascii="Arial" w:eastAsia="Times New Roman" w:hAnsi="Arial" w:cs="Arial"/>
                <w:b/>
                <w:sz w:val="20"/>
                <w:szCs w:val="24"/>
              </w:rPr>
              <w:t xml:space="preserve">erchandise </w:t>
            </w:r>
            <w:r>
              <w:rPr>
                <w:rFonts w:ascii="Arial" w:eastAsia="Times New Roman" w:hAnsi="Arial" w:cs="Arial"/>
                <w:b/>
                <w:sz w:val="20"/>
                <w:szCs w:val="24"/>
              </w:rPr>
              <w:t>A</w:t>
            </w:r>
            <w:r w:rsidRPr="003F5C4D">
              <w:rPr>
                <w:rFonts w:ascii="Arial" w:eastAsia="Times New Roman" w:hAnsi="Arial" w:cs="Arial"/>
                <w:b/>
                <w:sz w:val="20"/>
                <w:szCs w:val="24"/>
              </w:rPr>
              <w:t xml:space="preserve">vailable for </w:t>
            </w:r>
            <w:r>
              <w:rPr>
                <w:rFonts w:ascii="Arial" w:eastAsia="Times New Roman" w:hAnsi="Arial" w:cs="Arial"/>
                <w:b/>
                <w:sz w:val="20"/>
                <w:szCs w:val="24"/>
              </w:rPr>
              <w:t>S</w:t>
            </w:r>
            <w:r w:rsidRPr="003F5C4D">
              <w:rPr>
                <w:rFonts w:ascii="Arial" w:eastAsia="Times New Roman" w:hAnsi="Arial" w:cs="Arial"/>
                <w:b/>
                <w:sz w:val="20"/>
                <w:szCs w:val="24"/>
              </w:rPr>
              <w:t>ale</w:t>
            </w:r>
          </w:p>
        </w:tc>
        <w:tc>
          <w:tcPr>
            <w:tcW w:w="1440" w:type="dxa"/>
            <w:tcBorders>
              <w:top w:val="single" w:sz="6" w:space="0" w:color="000000"/>
              <w:left w:val="single" w:sz="6" w:space="0" w:color="000000"/>
              <w:bottom w:val="single" w:sz="6" w:space="0" w:color="000000"/>
              <w:right w:val="single" w:sz="6" w:space="0" w:color="000000"/>
            </w:tcBorders>
          </w:tcPr>
          <w:p w:rsidR="00CA072E" w:rsidRPr="003F5C4D" w:rsidRDefault="00CA072E" w:rsidP="00187751">
            <w:pPr>
              <w:tabs>
                <w:tab w:val="left" w:pos="432"/>
              </w:tabs>
              <w:spacing w:after="0" w:line="240" w:lineRule="auto"/>
              <w:jc w:val="right"/>
              <w:rPr>
                <w:rFonts w:ascii="Arial" w:eastAsia="Times New Roman" w:hAnsi="Arial" w:cs="Arial"/>
                <w:b/>
                <w:sz w:val="20"/>
                <w:szCs w:val="24"/>
              </w:rPr>
            </w:pPr>
            <w:r w:rsidRPr="003F5C4D">
              <w:rPr>
                <w:rFonts w:ascii="Arial" w:eastAsia="Times New Roman" w:hAnsi="Arial" w:cs="Arial"/>
                <w:b/>
                <w:sz w:val="20"/>
                <w:szCs w:val="24"/>
              </w:rPr>
              <w:t>72,666</w:t>
            </w:r>
          </w:p>
        </w:tc>
      </w:tr>
      <w:tr w:rsidR="00CA072E" w:rsidRPr="003F5C4D" w:rsidTr="00187751">
        <w:trPr>
          <w:jc w:val="center"/>
        </w:trPr>
        <w:tc>
          <w:tcPr>
            <w:tcW w:w="4014" w:type="dxa"/>
            <w:tcBorders>
              <w:top w:val="single" w:sz="6" w:space="0" w:color="000000"/>
              <w:left w:val="single" w:sz="6" w:space="0" w:color="000000"/>
              <w:bottom w:val="single" w:sz="6" w:space="0" w:color="000000"/>
              <w:right w:val="single" w:sz="6" w:space="0" w:color="000000"/>
            </w:tcBorders>
          </w:tcPr>
          <w:p w:rsidR="00CA072E" w:rsidRPr="003F5C4D" w:rsidRDefault="00CA072E" w:rsidP="00187751">
            <w:pPr>
              <w:tabs>
                <w:tab w:val="left" w:pos="432"/>
              </w:tabs>
              <w:spacing w:after="0" w:line="240" w:lineRule="auto"/>
              <w:rPr>
                <w:rFonts w:ascii="Arial" w:eastAsia="Times New Roman" w:hAnsi="Arial" w:cs="Arial"/>
                <w:b/>
                <w:sz w:val="20"/>
                <w:szCs w:val="24"/>
              </w:rPr>
            </w:pPr>
            <w:r w:rsidRPr="003F5C4D">
              <w:rPr>
                <w:rFonts w:ascii="Arial" w:eastAsia="Times New Roman" w:hAnsi="Arial" w:cs="Arial"/>
                <w:b/>
                <w:sz w:val="20"/>
                <w:szCs w:val="24"/>
              </w:rPr>
              <w:t xml:space="preserve">Ending </w:t>
            </w:r>
            <w:r>
              <w:rPr>
                <w:rFonts w:ascii="Arial" w:eastAsia="Times New Roman" w:hAnsi="Arial" w:cs="Arial"/>
                <w:b/>
                <w:sz w:val="20"/>
                <w:szCs w:val="24"/>
              </w:rPr>
              <w:t>I</w:t>
            </w:r>
            <w:r w:rsidRPr="003F5C4D">
              <w:rPr>
                <w:rFonts w:ascii="Arial" w:eastAsia="Times New Roman" w:hAnsi="Arial" w:cs="Arial"/>
                <w:b/>
                <w:sz w:val="20"/>
                <w:szCs w:val="24"/>
              </w:rPr>
              <w:t>nventory</w:t>
            </w:r>
          </w:p>
        </w:tc>
        <w:tc>
          <w:tcPr>
            <w:tcW w:w="1440" w:type="dxa"/>
            <w:tcBorders>
              <w:top w:val="single" w:sz="6" w:space="0" w:color="000000"/>
              <w:left w:val="single" w:sz="6" w:space="0" w:color="000000"/>
              <w:bottom w:val="single" w:sz="6" w:space="0" w:color="000000"/>
              <w:right w:val="single" w:sz="6" w:space="0" w:color="000000"/>
            </w:tcBorders>
          </w:tcPr>
          <w:p w:rsidR="00CA072E" w:rsidRPr="003F5C4D" w:rsidRDefault="00CA072E" w:rsidP="00187751">
            <w:pPr>
              <w:tabs>
                <w:tab w:val="left" w:pos="432"/>
              </w:tabs>
              <w:spacing w:after="0" w:line="240" w:lineRule="auto"/>
              <w:jc w:val="center"/>
              <w:rPr>
                <w:rFonts w:ascii="Arial" w:eastAsia="Times New Roman" w:hAnsi="Arial" w:cs="Arial"/>
                <w:b/>
                <w:sz w:val="20"/>
                <w:szCs w:val="24"/>
              </w:rPr>
            </w:pPr>
            <w:r w:rsidRPr="003F5C4D">
              <w:rPr>
                <w:rFonts w:ascii="Arial" w:eastAsia="Times New Roman" w:hAnsi="Arial" w:cs="Arial"/>
                <w:b/>
                <w:sz w:val="20"/>
                <w:szCs w:val="24"/>
              </w:rPr>
              <w:t xml:space="preserve">              ?</w:t>
            </w:r>
          </w:p>
        </w:tc>
      </w:tr>
      <w:tr w:rsidR="00CA072E" w:rsidRPr="003F5C4D" w:rsidTr="00187751">
        <w:trPr>
          <w:jc w:val="center"/>
        </w:trPr>
        <w:tc>
          <w:tcPr>
            <w:tcW w:w="4014" w:type="dxa"/>
            <w:tcBorders>
              <w:top w:val="single" w:sz="6" w:space="0" w:color="000000"/>
              <w:left w:val="single" w:sz="6" w:space="0" w:color="000000"/>
              <w:bottom w:val="single" w:sz="6" w:space="0" w:color="000000"/>
              <w:right w:val="single" w:sz="6" w:space="0" w:color="000000"/>
            </w:tcBorders>
          </w:tcPr>
          <w:p w:rsidR="00CA072E" w:rsidRPr="003F5C4D" w:rsidRDefault="00CA072E" w:rsidP="00187751">
            <w:pPr>
              <w:tabs>
                <w:tab w:val="left" w:pos="432"/>
              </w:tabs>
              <w:spacing w:after="0" w:line="240" w:lineRule="auto"/>
              <w:rPr>
                <w:rFonts w:ascii="Arial" w:eastAsia="Times New Roman" w:hAnsi="Arial" w:cs="Arial"/>
                <w:b/>
                <w:sz w:val="20"/>
                <w:szCs w:val="24"/>
              </w:rPr>
            </w:pPr>
            <w:r w:rsidRPr="003F5C4D">
              <w:rPr>
                <w:rFonts w:ascii="Arial" w:eastAsia="Times New Roman" w:hAnsi="Arial" w:cs="Arial"/>
                <w:b/>
                <w:sz w:val="20"/>
                <w:szCs w:val="24"/>
              </w:rPr>
              <w:t xml:space="preserve">Gross </w:t>
            </w:r>
            <w:r>
              <w:rPr>
                <w:rFonts w:ascii="Arial" w:eastAsia="Times New Roman" w:hAnsi="Arial" w:cs="Arial"/>
                <w:b/>
                <w:sz w:val="20"/>
                <w:szCs w:val="24"/>
              </w:rPr>
              <w:t>P</w:t>
            </w:r>
            <w:r w:rsidRPr="003F5C4D">
              <w:rPr>
                <w:rFonts w:ascii="Arial" w:eastAsia="Times New Roman" w:hAnsi="Arial" w:cs="Arial"/>
                <w:b/>
                <w:sz w:val="20"/>
                <w:szCs w:val="24"/>
              </w:rPr>
              <w:t>rofit</w:t>
            </w:r>
          </w:p>
        </w:tc>
        <w:tc>
          <w:tcPr>
            <w:tcW w:w="1440" w:type="dxa"/>
            <w:tcBorders>
              <w:top w:val="single" w:sz="6" w:space="0" w:color="000000"/>
              <w:left w:val="single" w:sz="6" w:space="0" w:color="000000"/>
              <w:bottom w:val="single" w:sz="6" w:space="0" w:color="000000"/>
              <w:right w:val="single" w:sz="6" w:space="0" w:color="000000"/>
            </w:tcBorders>
          </w:tcPr>
          <w:p w:rsidR="00CA072E" w:rsidRPr="003F5C4D" w:rsidRDefault="00CA072E" w:rsidP="00187751">
            <w:pPr>
              <w:tabs>
                <w:tab w:val="left" w:pos="432"/>
              </w:tabs>
              <w:spacing w:after="0" w:line="240" w:lineRule="auto"/>
              <w:jc w:val="right"/>
              <w:rPr>
                <w:rFonts w:ascii="Arial" w:eastAsia="Times New Roman" w:hAnsi="Arial" w:cs="Arial"/>
                <w:b/>
                <w:sz w:val="20"/>
                <w:szCs w:val="24"/>
              </w:rPr>
            </w:pPr>
            <w:r w:rsidRPr="003F5C4D">
              <w:rPr>
                <w:rFonts w:ascii="Arial" w:eastAsia="Times New Roman" w:hAnsi="Arial" w:cs="Arial"/>
                <w:b/>
                <w:sz w:val="20"/>
                <w:szCs w:val="24"/>
              </w:rPr>
              <w:t>29,659</w:t>
            </w:r>
          </w:p>
        </w:tc>
      </w:tr>
      <w:tr w:rsidR="00CA072E" w:rsidRPr="006E692C" w:rsidTr="00187751">
        <w:trPr>
          <w:jc w:val="center"/>
        </w:trPr>
        <w:tc>
          <w:tcPr>
            <w:tcW w:w="4014" w:type="dxa"/>
            <w:tcBorders>
              <w:top w:val="single" w:sz="6" w:space="0" w:color="000000"/>
              <w:left w:val="single" w:sz="6" w:space="0" w:color="000000"/>
              <w:bottom w:val="single" w:sz="6" w:space="0" w:color="000000"/>
              <w:right w:val="single" w:sz="6" w:space="0" w:color="000000"/>
            </w:tcBorders>
          </w:tcPr>
          <w:p w:rsidR="00CA072E" w:rsidRPr="006E692C" w:rsidRDefault="00CA072E" w:rsidP="00187751">
            <w:pPr>
              <w:tabs>
                <w:tab w:val="left" w:pos="432"/>
              </w:tabs>
              <w:spacing w:after="0" w:line="240" w:lineRule="auto"/>
              <w:rPr>
                <w:rFonts w:ascii="Arial" w:eastAsia="Times New Roman" w:hAnsi="Arial" w:cs="Arial"/>
                <w:b/>
                <w:sz w:val="20"/>
                <w:szCs w:val="24"/>
              </w:rPr>
            </w:pPr>
            <w:r w:rsidRPr="006E692C">
              <w:rPr>
                <w:rFonts w:ascii="Arial" w:eastAsia="Times New Roman" w:hAnsi="Arial" w:cs="Arial"/>
                <w:b/>
                <w:sz w:val="20"/>
                <w:szCs w:val="24"/>
              </w:rPr>
              <w:t>Income Summary</w:t>
            </w:r>
          </w:p>
        </w:tc>
        <w:tc>
          <w:tcPr>
            <w:tcW w:w="1440" w:type="dxa"/>
            <w:tcBorders>
              <w:top w:val="single" w:sz="6" w:space="0" w:color="000000"/>
              <w:left w:val="single" w:sz="6" w:space="0" w:color="000000"/>
              <w:bottom w:val="single" w:sz="6" w:space="0" w:color="000000"/>
              <w:right w:val="single" w:sz="6" w:space="0" w:color="000000"/>
            </w:tcBorders>
          </w:tcPr>
          <w:p w:rsidR="00CA072E" w:rsidRPr="006E692C" w:rsidRDefault="00CA072E" w:rsidP="00187751">
            <w:pPr>
              <w:tabs>
                <w:tab w:val="left" w:pos="432"/>
              </w:tabs>
              <w:spacing w:after="0" w:line="240" w:lineRule="auto"/>
              <w:jc w:val="right"/>
              <w:rPr>
                <w:rFonts w:ascii="Arial" w:eastAsia="Times New Roman" w:hAnsi="Arial" w:cs="Arial"/>
                <w:b/>
                <w:sz w:val="20"/>
                <w:szCs w:val="24"/>
              </w:rPr>
            </w:pPr>
            <w:r w:rsidRPr="006E692C">
              <w:rPr>
                <w:rFonts w:ascii="Arial" w:eastAsia="Times New Roman" w:hAnsi="Arial" w:cs="Arial"/>
                <w:b/>
                <w:sz w:val="20"/>
                <w:szCs w:val="24"/>
              </w:rPr>
              <w:t>1,355 DR</w:t>
            </w:r>
          </w:p>
        </w:tc>
      </w:tr>
      <w:tr w:rsidR="00CA072E" w:rsidRPr="003F5C4D" w:rsidTr="00187751">
        <w:trPr>
          <w:jc w:val="center"/>
        </w:trPr>
        <w:tc>
          <w:tcPr>
            <w:tcW w:w="4014" w:type="dxa"/>
            <w:tcBorders>
              <w:top w:val="single" w:sz="6" w:space="0" w:color="000000"/>
              <w:left w:val="single" w:sz="6" w:space="0" w:color="000000"/>
              <w:bottom w:val="single" w:sz="6" w:space="0" w:color="000000"/>
              <w:right w:val="single" w:sz="6" w:space="0" w:color="000000"/>
            </w:tcBorders>
          </w:tcPr>
          <w:p w:rsidR="00CA072E" w:rsidRPr="003F5C4D" w:rsidRDefault="00CA072E" w:rsidP="00187751">
            <w:pPr>
              <w:tabs>
                <w:tab w:val="left" w:pos="432"/>
              </w:tabs>
              <w:spacing w:after="0" w:line="240" w:lineRule="auto"/>
              <w:rPr>
                <w:rFonts w:ascii="Arial" w:eastAsia="Times New Roman" w:hAnsi="Arial" w:cs="Arial"/>
                <w:b/>
                <w:sz w:val="20"/>
                <w:szCs w:val="24"/>
              </w:rPr>
            </w:pPr>
            <w:r>
              <w:rPr>
                <w:rFonts w:ascii="Arial" w:eastAsia="Times New Roman" w:hAnsi="Arial" w:cs="Arial"/>
                <w:b/>
                <w:sz w:val="20"/>
                <w:szCs w:val="24"/>
              </w:rPr>
              <w:t>Net Income or &lt;Net Loss&gt;</w:t>
            </w:r>
          </w:p>
        </w:tc>
        <w:tc>
          <w:tcPr>
            <w:tcW w:w="1440" w:type="dxa"/>
            <w:tcBorders>
              <w:top w:val="single" w:sz="6" w:space="0" w:color="000000"/>
              <w:left w:val="single" w:sz="6" w:space="0" w:color="000000"/>
              <w:bottom w:val="single" w:sz="6" w:space="0" w:color="000000"/>
              <w:right w:val="single" w:sz="6" w:space="0" w:color="000000"/>
            </w:tcBorders>
          </w:tcPr>
          <w:p w:rsidR="00CA072E" w:rsidRPr="006E692C" w:rsidRDefault="00CA072E" w:rsidP="00187751">
            <w:pPr>
              <w:tabs>
                <w:tab w:val="left" w:pos="432"/>
              </w:tabs>
              <w:spacing w:after="0" w:line="240" w:lineRule="auto"/>
              <w:rPr>
                <w:rFonts w:ascii="Arial" w:eastAsia="Times New Roman" w:hAnsi="Arial" w:cs="Arial"/>
                <w:b/>
                <w:sz w:val="20"/>
                <w:szCs w:val="24"/>
              </w:rPr>
            </w:pPr>
            <w:r>
              <w:rPr>
                <w:rFonts w:ascii="Arial" w:eastAsia="Times New Roman" w:hAnsi="Arial" w:cs="Arial"/>
                <w:b/>
                <w:sz w:val="20"/>
                <w:szCs w:val="24"/>
              </w:rPr>
              <w:t xml:space="preserve">                  ?</w:t>
            </w:r>
          </w:p>
        </w:tc>
      </w:tr>
      <w:tr w:rsidR="00CA072E" w:rsidRPr="003F5C4D" w:rsidTr="00187751">
        <w:trPr>
          <w:jc w:val="center"/>
        </w:trPr>
        <w:tc>
          <w:tcPr>
            <w:tcW w:w="4014" w:type="dxa"/>
            <w:tcBorders>
              <w:top w:val="single" w:sz="6" w:space="0" w:color="000000"/>
              <w:left w:val="single" w:sz="6" w:space="0" w:color="000000"/>
              <w:bottom w:val="single" w:sz="6" w:space="0" w:color="000000"/>
              <w:right w:val="single" w:sz="6" w:space="0" w:color="000000"/>
            </w:tcBorders>
          </w:tcPr>
          <w:p w:rsidR="00CA072E" w:rsidRPr="003F5C4D" w:rsidRDefault="00CA072E" w:rsidP="00187751">
            <w:pPr>
              <w:tabs>
                <w:tab w:val="left" w:pos="432"/>
              </w:tabs>
              <w:spacing w:after="0" w:line="240" w:lineRule="auto"/>
              <w:rPr>
                <w:rFonts w:ascii="Arial" w:eastAsia="Times New Roman" w:hAnsi="Arial" w:cs="Arial"/>
                <w:b/>
                <w:sz w:val="20"/>
                <w:szCs w:val="24"/>
              </w:rPr>
            </w:pPr>
            <w:r w:rsidRPr="003F5C4D">
              <w:rPr>
                <w:rFonts w:ascii="Arial" w:eastAsia="Times New Roman" w:hAnsi="Arial" w:cs="Arial"/>
                <w:b/>
                <w:sz w:val="20"/>
                <w:szCs w:val="24"/>
              </w:rPr>
              <w:t xml:space="preserve">Net </w:t>
            </w:r>
            <w:r>
              <w:rPr>
                <w:rFonts w:ascii="Arial" w:eastAsia="Times New Roman" w:hAnsi="Arial" w:cs="Arial"/>
                <w:b/>
                <w:sz w:val="20"/>
                <w:szCs w:val="24"/>
              </w:rPr>
              <w:t>P</w:t>
            </w:r>
            <w:r w:rsidRPr="003F5C4D">
              <w:rPr>
                <w:rFonts w:ascii="Arial" w:eastAsia="Times New Roman" w:hAnsi="Arial" w:cs="Arial"/>
                <w:b/>
                <w:sz w:val="20"/>
                <w:szCs w:val="24"/>
              </w:rPr>
              <w:t>urchases</w:t>
            </w:r>
          </w:p>
        </w:tc>
        <w:tc>
          <w:tcPr>
            <w:tcW w:w="1440" w:type="dxa"/>
            <w:tcBorders>
              <w:top w:val="single" w:sz="6" w:space="0" w:color="000000"/>
              <w:left w:val="single" w:sz="6" w:space="0" w:color="000000"/>
              <w:bottom w:val="single" w:sz="6" w:space="0" w:color="000000"/>
              <w:right w:val="single" w:sz="6" w:space="0" w:color="000000"/>
            </w:tcBorders>
          </w:tcPr>
          <w:p w:rsidR="00CA072E" w:rsidRPr="003F5C4D" w:rsidRDefault="00CA072E" w:rsidP="00187751">
            <w:pPr>
              <w:tabs>
                <w:tab w:val="left" w:pos="432"/>
              </w:tabs>
              <w:spacing w:after="0" w:line="240" w:lineRule="auto"/>
              <w:rPr>
                <w:rFonts w:ascii="Arial" w:eastAsia="Times New Roman" w:hAnsi="Arial" w:cs="Arial"/>
                <w:b/>
                <w:sz w:val="20"/>
                <w:szCs w:val="24"/>
              </w:rPr>
            </w:pPr>
            <w:r w:rsidRPr="006E692C">
              <w:rPr>
                <w:rFonts w:ascii="Arial" w:eastAsia="Times New Roman" w:hAnsi="Arial" w:cs="Arial"/>
                <w:b/>
                <w:sz w:val="20"/>
                <w:szCs w:val="24"/>
              </w:rPr>
              <w:t xml:space="preserve">                  ?   </w:t>
            </w:r>
          </w:p>
        </w:tc>
      </w:tr>
      <w:tr w:rsidR="00CA072E" w:rsidRPr="003F5C4D" w:rsidTr="00187751">
        <w:trPr>
          <w:jc w:val="center"/>
        </w:trPr>
        <w:tc>
          <w:tcPr>
            <w:tcW w:w="4014" w:type="dxa"/>
            <w:tcBorders>
              <w:top w:val="single" w:sz="6" w:space="0" w:color="000000"/>
              <w:left w:val="single" w:sz="6" w:space="0" w:color="000000"/>
              <w:bottom w:val="single" w:sz="6" w:space="0" w:color="000000"/>
              <w:right w:val="single" w:sz="6" w:space="0" w:color="000000"/>
            </w:tcBorders>
          </w:tcPr>
          <w:p w:rsidR="00CA072E" w:rsidRPr="003F5C4D" w:rsidRDefault="00CA072E" w:rsidP="00187751">
            <w:pPr>
              <w:tabs>
                <w:tab w:val="left" w:pos="432"/>
              </w:tabs>
              <w:spacing w:after="0" w:line="240" w:lineRule="auto"/>
              <w:rPr>
                <w:rFonts w:ascii="Arial" w:eastAsia="Times New Roman" w:hAnsi="Arial" w:cs="Arial"/>
                <w:b/>
                <w:sz w:val="20"/>
                <w:szCs w:val="24"/>
              </w:rPr>
            </w:pPr>
            <w:r w:rsidRPr="003F5C4D">
              <w:rPr>
                <w:rFonts w:ascii="Arial" w:eastAsia="Times New Roman" w:hAnsi="Arial" w:cs="Arial"/>
                <w:b/>
                <w:sz w:val="20"/>
                <w:szCs w:val="24"/>
              </w:rPr>
              <w:t xml:space="preserve">Net </w:t>
            </w:r>
            <w:r>
              <w:rPr>
                <w:rFonts w:ascii="Arial" w:eastAsia="Times New Roman" w:hAnsi="Arial" w:cs="Arial"/>
                <w:b/>
                <w:sz w:val="20"/>
                <w:szCs w:val="24"/>
              </w:rPr>
              <w:t>S</w:t>
            </w:r>
            <w:r w:rsidRPr="003F5C4D">
              <w:rPr>
                <w:rFonts w:ascii="Arial" w:eastAsia="Times New Roman" w:hAnsi="Arial" w:cs="Arial"/>
                <w:b/>
                <w:sz w:val="20"/>
                <w:szCs w:val="24"/>
              </w:rPr>
              <w:t>ales</w:t>
            </w:r>
          </w:p>
        </w:tc>
        <w:tc>
          <w:tcPr>
            <w:tcW w:w="1440" w:type="dxa"/>
            <w:tcBorders>
              <w:top w:val="single" w:sz="6" w:space="0" w:color="000000"/>
              <w:left w:val="single" w:sz="6" w:space="0" w:color="000000"/>
              <w:bottom w:val="single" w:sz="6" w:space="0" w:color="000000"/>
              <w:right w:val="single" w:sz="6" w:space="0" w:color="000000"/>
            </w:tcBorders>
          </w:tcPr>
          <w:p w:rsidR="00CA072E" w:rsidRPr="003F5C4D" w:rsidRDefault="00CA072E" w:rsidP="00187751">
            <w:pPr>
              <w:tabs>
                <w:tab w:val="left" w:pos="432"/>
              </w:tabs>
              <w:spacing w:after="0" w:line="240" w:lineRule="auto"/>
              <w:jc w:val="right"/>
              <w:rPr>
                <w:rFonts w:ascii="Arial" w:eastAsia="Times New Roman" w:hAnsi="Arial" w:cs="Arial"/>
                <w:b/>
                <w:sz w:val="20"/>
                <w:szCs w:val="24"/>
              </w:rPr>
            </w:pPr>
            <w:r w:rsidRPr="003F5C4D">
              <w:rPr>
                <w:rFonts w:ascii="Arial" w:eastAsia="Times New Roman" w:hAnsi="Arial" w:cs="Arial"/>
                <w:b/>
                <w:sz w:val="20"/>
                <w:szCs w:val="24"/>
              </w:rPr>
              <w:t>78,050</w:t>
            </w:r>
          </w:p>
        </w:tc>
      </w:tr>
      <w:tr w:rsidR="00CA072E" w:rsidRPr="003F5C4D" w:rsidTr="00187751">
        <w:trPr>
          <w:jc w:val="center"/>
        </w:trPr>
        <w:tc>
          <w:tcPr>
            <w:tcW w:w="4014" w:type="dxa"/>
            <w:tcBorders>
              <w:top w:val="single" w:sz="6" w:space="0" w:color="000000"/>
              <w:left w:val="single" w:sz="6" w:space="0" w:color="000000"/>
              <w:bottom w:val="single" w:sz="6" w:space="0" w:color="000000"/>
              <w:right w:val="single" w:sz="6" w:space="0" w:color="000000"/>
            </w:tcBorders>
          </w:tcPr>
          <w:p w:rsidR="00CA072E" w:rsidRPr="003F5C4D" w:rsidRDefault="00CA072E" w:rsidP="00187751">
            <w:pPr>
              <w:tabs>
                <w:tab w:val="left" w:pos="432"/>
              </w:tabs>
              <w:spacing w:after="0" w:line="240" w:lineRule="auto"/>
              <w:rPr>
                <w:rFonts w:ascii="Arial" w:eastAsia="Times New Roman" w:hAnsi="Arial" w:cs="Arial"/>
                <w:b/>
                <w:sz w:val="20"/>
                <w:szCs w:val="24"/>
              </w:rPr>
            </w:pPr>
            <w:r w:rsidRPr="003F5C4D">
              <w:rPr>
                <w:rFonts w:ascii="Arial" w:eastAsia="Times New Roman" w:hAnsi="Arial" w:cs="Arial"/>
                <w:b/>
                <w:sz w:val="20"/>
                <w:szCs w:val="24"/>
              </w:rPr>
              <w:t>Purchases</w:t>
            </w:r>
          </w:p>
        </w:tc>
        <w:tc>
          <w:tcPr>
            <w:tcW w:w="1440" w:type="dxa"/>
            <w:tcBorders>
              <w:top w:val="single" w:sz="6" w:space="0" w:color="000000"/>
              <w:left w:val="single" w:sz="6" w:space="0" w:color="000000"/>
              <w:bottom w:val="single" w:sz="6" w:space="0" w:color="000000"/>
              <w:right w:val="single" w:sz="6" w:space="0" w:color="000000"/>
            </w:tcBorders>
          </w:tcPr>
          <w:p w:rsidR="00CA072E" w:rsidRPr="003F5C4D" w:rsidRDefault="00CA072E" w:rsidP="00187751">
            <w:pPr>
              <w:tabs>
                <w:tab w:val="left" w:pos="432"/>
              </w:tabs>
              <w:spacing w:after="0" w:line="240" w:lineRule="auto"/>
              <w:jc w:val="center"/>
              <w:rPr>
                <w:rFonts w:ascii="Arial" w:eastAsia="Times New Roman" w:hAnsi="Arial" w:cs="Arial"/>
                <w:b/>
                <w:sz w:val="20"/>
                <w:szCs w:val="24"/>
              </w:rPr>
            </w:pPr>
            <w:r w:rsidRPr="003F5C4D">
              <w:rPr>
                <w:rFonts w:ascii="Arial" w:eastAsia="Times New Roman" w:hAnsi="Arial" w:cs="Arial"/>
                <w:b/>
                <w:sz w:val="20"/>
                <w:szCs w:val="24"/>
              </w:rPr>
              <w:t xml:space="preserve">               ?</w:t>
            </w:r>
          </w:p>
        </w:tc>
      </w:tr>
      <w:tr w:rsidR="00CA072E" w:rsidRPr="003F5C4D" w:rsidTr="00187751">
        <w:trPr>
          <w:jc w:val="center"/>
        </w:trPr>
        <w:tc>
          <w:tcPr>
            <w:tcW w:w="4014" w:type="dxa"/>
            <w:tcBorders>
              <w:top w:val="single" w:sz="6" w:space="0" w:color="000000"/>
              <w:left w:val="single" w:sz="6" w:space="0" w:color="000000"/>
              <w:bottom w:val="single" w:sz="6" w:space="0" w:color="000000"/>
              <w:right w:val="single" w:sz="6" w:space="0" w:color="000000"/>
            </w:tcBorders>
          </w:tcPr>
          <w:p w:rsidR="00CA072E" w:rsidRPr="003F5C4D" w:rsidRDefault="00CA072E" w:rsidP="00187751">
            <w:pPr>
              <w:tabs>
                <w:tab w:val="left" w:pos="432"/>
              </w:tabs>
              <w:spacing w:after="0" w:line="240" w:lineRule="auto"/>
              <w:rPr>
                <w:rFonts w:ascii="Arial" w:eastAsia="Times New Roman" w:hAnsi="Arial" w:cs="Arial"/>
                <w:b/>
                <w:sz w:val="20"/>
                <w:szCs w:val="24"/>
              </w:rPr>
            </w:pPr>
            <w:r w:rsidRPr="003F5C4D">
              <w:rPr>
                <w:rFonts w:ascii="Arial" w:eastAsia="Times New Roman" w:hAnsi="Arial" w:cs="Arial"/>
                <w:b/>
                <w:sz w:val="20"/>
                <w:szCs w:val="24"/>
              </w:rPr>
              <w:t xml:space="preserve">Purchases </w:t>
            </w:r>
            <w:r>
              <w:rPr>
                <w:rFonts w:ascii="Arial" w:eastAsia="Times New Roman" w:hAnsi="Arial" w:cs="Arial"/>
                <w:b/>
                <w:sz w:val="20"/>
                <w:szCs w:val="24"/>
              </w:rPr>
              <w:t>D</w:t>
            </w:r>
            <w:r w:rsidRPr="003F5C4D">
              <w:rPr>
                <w:rFonts w:ascii="Arial" w:eastAsia="Times New Roman" w:hAnsi="Arial" w:cs="Arial"/>
                <w:b/>
                <w:sz w:val="20"/>
                <w:szCs w:val="24"/>
              </w:rPr>
              <w:t>iscounts</w:t>
            </w:r>
          </w:p>
        </w:tc>
        <w:tc>
          <w:tcPr>
            <w:tcW w:w="1440" w:type="dxa"/>
            <w:tcBorders>
              <w:top w:val="single" w:sz="6" w:space="0" w:color="000000"/>
              <w:left w:val="single" w:sz="6" w:space="0" w:color="000000"/>
              <w:bottom w:val="single" w:sz="6" w:space="0" w:color="000000"/>
              <w:right w:val="single" w:sz="6" w:space="0" w:color="000000"/>
            </w:tcBorders>
          </w:tcPr>
          <w:p w:rsidR="00CA072E" w:rsidRPr="003F5C4D" w:rsidRDefault="00CA072E" w:rsidP="00187751">
            <w:pPr>
              <w:tabs>
                <w:tab w:val="left" w:pos="432"/>
              </w:tabs>
              <w:spacing w:after="0" w:line="240" w:lineRule="auto"/>
              <w:jc w:val="center"/>
              <w:rPr>
                <w:rFonts w:ascii="Arial" w:eastAsia="Times New Roman" w:hAnsi="Arial" w:cs="Arial"/>
                <w:b/>
                <w:sz w:val="20"/>
                <w:szCs w:val="24"/>
              </w:rPr>
            </w:pPr>
            <w:r w:rsidRPr="003F5C4D">
              <w:rPr>
                <w:rFonts w:ascii="Arial" w:eastAsia="Times New Roman" w:hAnsi="Arial" w:cs="Arial"/>
                <w:b/>
                <w:sz w:val="20"/>
                <w:szCs w:val="24"/>
              </w:rPr>
              <w:t xml:space="preserve">               ?</w:t>
            </w:r>
          </w:p>
        </w:tc>
      </w:tr>
      <w:tr w:rsidR="00CA072E" w:rsidRPr="003F5C4D" w:rsidTr="00187751">
        <w:trPr>
          <w:jc w:val="center"/>
        </w:trPr>
        <w:tc>
          <w:tcPr>
            <w:tcW w:w="4014" w:type="dxa"/>
            <w:tcBorders>
              <w:top w:val="single" w:sz="6" w:space="0" w:color="000000"/>
              <w:left w:val="single" w:sz="6" w:space="0" w:color="000000"/>
              <w:bottom w:val="single" w:sz="6" w:space="0" w:color="000000"/>
              <w:right w:val="single" w:sz="6" w:space="0" w:color="000000"/>
            </w:tcBorders>
          </w:tcPr>
          <w:p w:rsidR="00CA072E" w:rsidRPr="003F5C4D" w:rsidRDefault="00CA072E" w:rsidP="00187751">
            <w:pPr>
              <w:tabs>
                <w:tab w:val="left" w:pos="432"/>
              </w:tabs>
              <w:spacing w:after="0" w:line="240" w:lineRule="auto"/>
              <w:rPr>
                <w:rFonts w:ascii="Arial" w:eastAsia="Times New Roman" w:hAnsi="Arial" w:cs="Arial"/>
                <w:b/>
                <w:sz w:val="20"/>
                <w:szCs w:val="24"/>
              </w:rPr>
            </w:pPr>
            <w:r w:rsidRPr="003F5C4D">
              <w:rPr>
                <w:rFonts w:ascii="Arial" w:eastAsia="Times New Roman" w:hAnsi="Arial" w:cs="Arial"/>
                <w:b/>
                <w:sz w:val="20"/>
                <w:szCs w:val="24"/>
              </w:rPr>
              <w:t xml:space="preserve">Purchases </w:t>
            </w:r>
            <w:r>
              <w:rPr>
                <w:rFonts w:ascii="Arial" w:eastAsia="Times New Roman" w:hAnsi="Arial" w:cs="Arial"/>
                <w:b/>
                <w:sz w:val="20"/>
                <w:szCs w:val="24"/>
              </w:rPr>
              <w:t>R</w:t>
            </w:r>
            <w:r w:rsidRPr="003F5C4D">
              <w:rPr>
                <w:rFonts w:ascii="Arial" w:eastAsia="Times New Roman" w:hAnsi="Arial" w:cs="Arial"/>
                <w:b/>
                <w:sz w:val="20"/>
                <w:szCs w:val="24"/>
              </w:rPr>
              <w:t xml:space="preserve">eturns and </w:t>
            </w:r>
            <w:r>
              <w:rPr>
                <w:rFonts w:ascii="Arial" w:eastAsia="Times New Roman" w:hAnsi="Arial" w:cs="Arial"/>
                <w:b/>
                <w:sz w:val="20"/>
                <w:szCs w:val="24"/>
              </w:rPr>
              <w:t>A</w:t>
            </w:r>
            <w:r w:rsidRPr="003F5C4D">
              <w:rPr>
                <w:rFonts w:ascii="Arial" w:eastAsia="Times New Roman" w:hAnsi="Arial" w:cs="Arial"/>
                <w:b/>
                <w:sz w:val="20"/>
                <w:szCs w:val="24"/>
              </w:rPr>
              <w:t>llowances</w:t>
            </w:r>
          </w:p>
        </w:tc>
        <w:tc>
          <w:tcPr>
            <w:tcW w:w="1440" w:type="dxa"/>
            <w:tcBorders>
              <w:top w:val="single" w:sz="6" w:space="0" w:color="000000"/>
              <w:left w:val="single" w:sz="6" w:space="0" w:color="000000"/>
              <w:bottom w:val="single" w:sz="6" w:space="0" w:color="000000"/>
              <w:right w:val="single" w:sz="6" w:space="0" w:color="000000"/>
            </w:tcBorders>
          </w:tcPr>
          <w:p w:rsidR="00CA072E" w:rsidRPr="003F5C4D" w:rsidRDefault="00CA072E" w:rsidP="00187751">
            <w:pPr>
              <w:tabs>
                <w:tab w:val="left" w:pos="432"/>
              </w:tabs>
              <w:spacing w:after="0" w:line="240" w:lineRule="auto"/>
              <w:jc w:val="right"/>
              <w:rPr>
                <w:rFonts w:ascii="Arial" w:eastAsia="Times New Roman" w:hAnsi="Arial" w:cs="Arial"/>
                <w:b/>
                <w:sz w:val="20"/>
                <w:szCs w:val="24"/>
              </w:rPr>
            </w:pPr>
            <w:r w:rsidRPr="003F5C4D">
              <w:rPr>
                <w:rFonts w:ascii="Arial" w:eastAsia="Times New Roman" w:hAnsi="Arial" w:cs="Arial"/>
                <w:b/>
                <w:sz w:val="20"/>
                <w:szCs w:val="24"/>
              </w:rPr>
              <w:t>1,490</w:t>
            </w:r>
          </w:p>
        </w:tc>
      </w:tr>
      <w:tr w:rsidR="00CA072E" w:rsidRPr="003F5C4D" w:rsidTr="00187751">
        <w:trPr>
          <w:jc w:val="center"/>
        </w:trPr>
        <w:tc>
          <w:tcPr>
            <w:tcW w:w="4014" w:type="dxa"/>
            <w:tcBorders>
              <w:top w:val="single" w:sz="6" w:space="0" w:color="000000"/>
              <w:left w:val="single" w:sz="6" w:space="0" w:color="000000"/>
              <w:bottom w:val="single" w:sz="6" w:space="0" w:color="000000"/>
              <w:right w:val="single" w:sz="6" w:space="0" w:color="000000"/>
            </w:tcBorders>
          </w:tcPr>
          <w:p w:rsidR="00CA072E" w:rsidRPr="003F5C4D" w:rsidRDefault="00CA072E" w:rsidP="00187751">
            <w:pPr>
              <w:tabs>
                <w:tab w:val="left" w:pos="432"/>
              </w:tabs>
              <w:spacing w:after="0" w:line="240" w:lineRule="auto"/>
              <w:rPr>
                <w:rFonts w:ascii="Arial" w:eastAsia="Times New Roman" w:hAnsi="Arial" w:cs="Arial"/>
                <w:b/>
                <w:sz w:val="20"/>
                <w:szCs w:val="24"/>
              </w:rPr>
            </w:pPr>
            <w:r w:rsidRPr="003F5C4D">
              <w:rPr>
                <w:rFonts w:ascii="Arial" w:eastAsia="Times New Roman" w:hAnsi="Arial" w:cs="Arial"/>
                <w:b/>
                <w:sz w:val="20"/>
                <w:szCs w:val="24"/>
              </w:rPr>
              <w:t>Sales</w:t>
            </w:r>
          </w:p>
        </w:tc>
        <w:tc>
          <w:tcPr>
            <w:tcW w:w="1440" w:type="dxa"/>
            <w:tcBorders>
              <w:top w:val="single" w:sz="6" w:space="0" w:color="000000"/>
              <w:left w:val="single" w:sz="6" w:space="0" w:color="000000"/>
              <w:bottom w:val="single" w:sz="6" w:space="0" w:color="000000"/>
              <w:right w:val="single" w:sz="6" w:space="0" w:color="000000"/>
            </w:tcBorders>
          </w:tcPr>
          <w:p w:rsidR="00CA072E" w:rsidRPr="003F5C4D" w:rsidRDefault="00CA072E" w:rsidP="00187751">
            <w:pPr>
              <w:tabs>
                <w:tab w:val="left" w:pos="432"/>
              </w:tabs>
              <w:spacing w:after="0" w:line="240" w:lineRule="auto"/>
              <w:jc w:val="right"/>
              <w:rPr>
                <w:rFonts w:ascii="Arial" w:eastAsia="Times New Roman" w:hAnsi="Arial" w:cs="Arial"/>
                <w:b/>
                <w:sz w:val="20"/>
                <w:szCs w:val="24"/>
              </w:rPr>
            </w:pPr>
            <w:r w:rsidRPr="003F5C4D">
              <w:rPr>
                <w:rFonts w:ascii="Arial" w:eastAsia="Times New Roman" w:hAnsi="Arial" w:cs="Arial"/>
                <w:b/>
                <w:sz w:val="20"/>
                <w:szCs w:val="24"/>
              </w:rPr>
              <w:t>82,790</w:t>
            </w:r>
          </w:p>
        </w:tc>
      </w:tr>
      <w:tr w:rsidR="00CA072E" w:rsidRPr="003F5C4D" w:rsidTr="00187751">
        <w:trPr>
          <w:jc w:val="center"/>
        </w:trPr>
        <w:tc>
          <w:tcPr>
            <w:tcW w:w="4014" w:type="dxa"/>
            <w:tcBorders>
              <w:top w:val="single" w:sz="6" w:space="0" w:color="000000"/>
              <w:left w:val="single" w:sz="6" w:space="0" w:color="000000"/>
              <w:bottom w:val="single" w:sz="6" w:space="0" w:color="000000"/>
              <w:right w:val="single" w:sz="6" w:space="0" w:color="000000"/>
            </w:tcBorders>
          </w:tcPr>
          <w:p w:rsidR="00CA072E" w:rsidRPr="003F5C4D" w:rsidRDefault="00CA072E" w:rsidP="00187751">
            <w:pPr>
              <w:tabs>
                <w:tab w:val="left" w:pos="432"/>
              </w:tabs>
              <w:spacing w:after="0" w:line="240" w:lineRule="auto"/>
              <w:rPr>
                <w:rFonts w:ascii="Arial" w:eastAsia="Times New Roman" w:hAnsi="Arial" w:cs="Arial"/>
                <w:b/>
                <w:sz w:val="20"/>
                <w:szCs w:val="24"/>
              </w:rPr>
            </w:pPr>
            <w:r w:rsidRPr="003F5C4D">
              <w:rPr>
                <w:rFonts w:ascii="Arial" w:eastAsia="Times New Roman" w:hAnsi="Arial" w:cs="Arial"/>
                <w:b/>
                <w:sz w:val="20"/>
                <w:szCs w:val="24"/>
              </w:rPr>
              <w:t xml:space="preserve">Sales </w:t>
            </w:r>
            <w:r>
              <w:rPr>
                <w:rFonts w:ascii="Arial" w:eastAsia="Times New Roman" w:hAnsi="Arial" w:cs="Arial"/>
                <w:b/>
                <w:sz w:val="20"/>
                <w:szCs w:val="24"/>
              </w:rPr>
              <w:t>D</w:t>
            </w:r>
            <w:r w:rsidRPr="003F5C4D">
              <w:rPr>
                <w:rFonts w:ascii="Arial" w:eastAsia="Times New Roman" w:hAnsi="Arial" w:cs="Arial"/>
                <w:b/>
                <w:sz w:val="20"/>
                <w:szCs w:val="24"/>
              </w:rPr>
              <w:t>iscounts</w:t>
            </w:r>
          </w:p>
        </w:tc>
        <w:tc>
          <w:tcPr>
            <w:tcW w:w="1440" w:type="dxa"/>
            <w:tcBorders>
              <w:top w:val="single" w:sz="6" w:space="0" w:color="000000"/>
              <w:left w:val="single" w:sz="6" w:space="0" w:color="000000"/>
              <w:bottom w:val="single" w:sz="6" w:space="0" w:color="000000"/>
              <w:right w:val="single" w:sz="6" w:space="0" w:color="000000"/>
            </w:tcBorders>
          </w:tcPr>
          <w:p w:rsidR="00CA072E" w:rsidRPr="003F5C4D" w:rsidRDefault="00CA072E" w:rsidP="00187751">
            <w:pPr>
              <w:tabs>
                <w:tab w:val="left" w:pos="432"/>
              </w:tabs>
              <w:spacing w:after="0" w:line="240" w:lineRule="auto"/>
              <w:jc w:val="center"/>
              <w:rPr>
                <w:rFonts w:ascii="Arial" w:eastAsia="Times New Roman" w:hAnsi="Arial" w:cs="Arial"/>
                <w:b/>
                <w:sz w:val="20"/>
                <w:szCs w:val="24"/>
              </w:rPr>
            </w:pPr>
            <w:r w:rsidRPr="003F5C4D">
              <w:rPr>
                <w:rFonts w:ascii="Arial" w:eastAsia="Times New Roman" w:hAnsi="Arial" w:cs="Arial"/>
                <w:b/>
                <w:sz w:val="20"/>
                <w:szCs w:val="24"/>
              </w:rPr>
              <w:t xml:space="preserve">                ?</w:t>
            </w:r>
          </w:p>
        </w:tc>
      </w:tr>
      <w:tr w:rsidR="00CA072E" w:rsidRPr="003F5C4D" w:rsidTr="00187751">
        <w:trPr>
          <w:jc w:val="center"/>
        </w:trPr>
        <w:tc>
          <w:tcPr>
            <w:tcW w:w="4014" w:type="dxa"/>
            <w:tcBorders>
              <w:top w:val="single" w:sz="6" w:space="0" w:color="000000"/>
              <w:left w:val="single" w:sz="6" w:space="0" w:color="000000"/>
              <w:bottom w:val="single" w:sz="6" w:space="0" w:color="000000"/>
              <w:right w:val="single" w:sz="6" w:space="0" w:color="000000"/>
            </w:tcBorders>
          </w:tcPr>
          <w:p w:rsidR="00CA072E" w:rsidRPr="003F5C4D" w:rsidRDefault="00CA072E" w:rsidP="00187751">
            <w:pPr>
              <w:tabs>
                <w:tab w:val="left" w:pos="432"/>
              </w:tabs>
              <w:spacing w:after="0" w:line="240" w:lineRule="auto"/>
              <w:rPr>
                <w:rFonts w:ascii="Arial" w:eastAsia="Times New Roman" w:hAnsi="Arial" w:cs="Arial"/>
                <w:b/>
                <w:sz w:val="20"/>
                <w:szCs w:val="24"/>
              </w:rPr>
            </w:pPr>
            <w:r w:rsidRPr="003F5C4D">
              <w:rPr>
                <w:rFonts w:ascii="Arial" w:eastAsia="Times New Roman" w:hAnsi="Arial" w:cs="Arial"/>
                <w:b/>
                <w:sz w:val="20"/>
                <w:szCs w:val="24"/>
              </w:rPr>
              <w:t xml:space="preserve">Sales </w:t>
            </w:r>
            <w:r>
              <w:rPr>
                <w:rFonts w:ascii="Arial" w:eastAsia="Times New Roman" w:hAnsi="Arial" w:cs="Arial"/>
                <w:b/>
                <w:sz w:val="20"/>
                <w:szCs w:val="24"/>
              </w:rPr>
              <w:t>R</w:t>
            </w:r>
            <w:r w:rsidRPr="003F5C4D">
              <w:rPr>
                <w:rFonts w:ascii="Arial" w:eastAsia="Times New Roman" w:hAnsi="Arial" w:cs="Arial"/>
                <w:b/>
                <w:sz w:val="20"/>
                <w:szCs w:val="24"/>
              </w:rPr>
              <w:t xml:space="preserve">eturns and </w:t>
            </w:r>
            <w:r>
              <w:rPr>
                <w:rFonts w:ascii="Arial" w:eastAsia="Times New Roman" w:hAnsi="Arial" w:cs="Arial"/>
                <w:b/>
                <w:sz w:val="20"/>
                <w:szCs w:val="24"/>
              </w:rPr>
              <w:t>A</w:t>
            </w:r>
            <w:r w:rsidRPr="003F5C4D">
              <w:rPr>
                <w:rFonts w:ascii="Arial" w:eastAsia="Times New Roman" w:hAnsi="Arial" w:cs="Arial"/>
                <w:b/>
                <w:sz w:val="20"/>
                <w:szCs w:val="24"/>
              </w:rPr>
              <w:t>llowances</w:t>
            </w:r>
          </w:p>
        </w:tc>
        <w:tc>
          <w:tcPr>
            <w:tcW w:w="1440" w:type="dxa"/>
            <w:tcBorders>
              <w:top w:val="single" w:sz="6" w:space="0" w:color="000000"/>
              <w:left w:val="single" w:sz="6" w:space="0" w:color="000000"/>
              <w:bottom w:val="single" w:sz="6" w:space="0" w:color="000000"/>
              <w:right w:val="single" w:sz="6" w:space="0" w:color="000000"/>
            </w:tcBorders>
          </w:tcPr>
          <w:p w:rsidR="00CA072E" w:rsidRPr="003F5C4D" w:rsidRDefault="00CA072E" w:rsidP="00187751">
            <w:pPr>
              <w:tabs>
                <w:tab w:val="left" w:pos="432"/>
              </w:tabs>
              <w:spacing w:after="0" w:line="240" w:lineRule="auto"/>
              <w:jc w:val="right"/>
              <w:rPr>
                <w:rFonts w:ascii="Arial" w:eastAsia="Times New Roman" w:hAnsi="Arial" w:cs="Arial"/>
                <w:b/>
                <w:sz w:val="20"/>
                <w:szCs w:val="24"/>
              </w:rPr>
            </w:pPr>
            <w:r w:rsidRPr="003F5C4D">
              <w:rPr>
                <w:rFonts w:ascii="Arial" w:eastAsia="Times New Roman" w:hAnsi="Arial" w:cs="Arial"/>
                <w:b/>
                <w:sz w:val="20"/>
                <w:szCs w:val="24"/>
              </w:rPr>
              <w:t>1,280</w:t>
            </w:r>
          </w:p>
        </w:tc>
      </w:tr>
      <w:tr w:rsidR="00CA072E" w:rsidRPr="003F5C4D" w:rsidTr="00187751">
        <w:trPr>
          <w:jc w:val="center"/>
        </w:trPr>
        <w:tc>
          <w:tcPr>
            <w:tcW w:w="4014" w:type="dxa"/>
            <w:tcBorders>
              <w:top w:val="single" w:sz="6" w:space="0" w:color="000000"/>
              <w:left w:val="single" w:sz="6" w:space="0" w:color="000000"/>
              <w:bottom w:val="single" w:sz="6" w:space="0" w:color="000000"/>
              <w:right w:val="single" w:sz="6" w:space="0" w:color="000000"/>
            </w:tcBorders>
          </w:tcPr>
          <w:p w:rsidR="00CA072E" w:rsidRPr="003F5C4D" w:rsidRDefault="00CA072E" w:rsidP="00187751">
            <w:pPr>
              <w:tabs>
                <w:tab w:val="left" w:pos="432"/>
              </w:tabs>
              <w:spacing w:after="0" w:line="240" w:lineRule="auto"/>
              <w:rPr>
                <w:rFonts w:ascii="Arial" w:eastAsia="Times New Roman" w:hAnsi="Arial" w:cs="Arial"/>
                <w:b/>
                <w:sz w:val="20"/>
                <w:szCs w:val="24"/>
              </w:rPr>
            </w:pPr>
            <w:r>
              <w:rPr>
                <w:rFonts w:ascii="Arial" w:eastAsia="Times New Roman" w:hAnsi="Arial" w:cs="Arial"/>
                <w:b/>
                <w:sz w:val="20"/>
                <w:szCs w:val="24"/>
              </w:rPr>
              <w:t>Total Expenses</w:t>
            </w:r>
          </w:p>
        </w:tc>
        <w:tc>
          <w:tcPr>
            <w:tcW w:w="1440" w:type="dxa"/>
            <w:tcBorders>
              <w:top w:val="single" w:sz="6" w:space="0" w:color="000000"/>
              <w:left w:val="single" w:sz="6" w:space="0" w:color="000000"/>
              <w:bottom w:val="single" w:sz="6" w:space="0" w:color="000000"/>
              <w:right w:val="single" w:sz="6" w:space="0" w:color="000000"/>
            </w:tcBorders>
          </w:tcPr>
          <w:p w:rsidR="00CA072E" w:rsidRPr="003F5C4D" w:rsidRDefault="00CA072E" w:rsidP="00187751">
            <w:pPr>
              <w:tabs>
                <w:tab w:val="left" w:pos="432"/>
              </w:tabs>
              <w:spacing w:after="0" w:line="240" w:lineRule="auto"/>
              <w:rPr>
                <w:rFonts w:ascii="Arial" w:eastAsia="Times New Roman" w:hAnsi="Arial" w:cs="Arial"/>
                <w:b/>
                <w:sz w:val="20"/>
                <w:szCs w:val="24"/>
              </w:rPr>
            </w:pPr>
            <w:r>
              <w:rPr>
                <w:rFonts w:ascii="Arial" w:eastAsia="Times New Roman" w:hAnsi="Arial" w:cs="Arial"/>
                <w:b/>
                <w:sz w:val="20"/>
                <w:szCs w:val="24"/>
              </w:rPr>
              <w:t xml:space="preserve">                   ?</w:t>
            </w:r>
          </w:p>
        </w:tc>
      </w:tr>
      <w:tr w:rsidR="00CA072E" w:rsidRPr="003F5C4D" w:rsidTr="00187751">
        <w:trPr>
          <w:jc w:val="center"/>
        </w:trPr>
        <w:tc>
          <w:tcPr>
            <w:tcW w:w="4014" w:type="dxa"/>
            <w:tcBorders>
              <w:top w:val="single" w:sz="6" w:space="0" w:color="000000"/>
              <w:left w:val="single" w:sz="6" w:space="0" w:color="000000"/>
              <w:bottom w:val="single" w:sz="6" w:space="0" w:color="000000"/>
              <w:right w:val="single" w:sz="6" w:space="0" w:color="000000"/>
            </w:tcBorders>
          </w:tcPr>
          <w:p w:rsidR="00CA072E" w:rsidRPr="003F5C4D" w:rsidRDefault="00CA072E" w:rsidP="00187751">
            <w:pPr>
              <w:tabs>
                <w:tab w:val="left" w:pos="432"/>
              </w:tabs>
              <w:spacing w:after="0" w:line="240" w:lineRule="auto"/>
              <w:rPr>
                <w:rFonts w:ascii="Arial" w:eastAsia="Times New Roman" w:hAnsi="Arial" w:cs="Arial"/>
                <w:b/>
                <w:sz w:val="20"/>
                <w:szCs w:val="24"/>
              </w:rPr>
            </w:pPr>
            <w:r w:rsidRPr="003F5C4D">
              <w:rPr>
                <w:rFonts w:ascii="Arial" w:eastAsia="Times New Roman" w:hAnsi="Arial" w:cs="Arial"/>
                <w:b/>
                <w:sz w:val="20"/>
                <w:szCs w:val="24"/>
              </w:rPr>
              <w:t>Transportation in</w:t>
            </w:r>
          </w:p>
        </w:tc>
        <w:tc>
          <w:tcPr>
            <w:tcW w:w="1440" w:type="dxa"/>
            <w:tcBorders>
              <w:top w:val="single" w:sz="6" w:space="0" w:color="000000"/>
              <w:left w:val="single" w:sz="6" w:space="0" w:color="000000"/>
              <w:bottom w:val="single" w:sz="6" w:space="0" w:color="000000"/>
              <w:right w:val="single" w:sz="6" w:space="0" w:color="000000"/>
            </w:tcBorders>
          </w:tcPr>
          <w:p w:rsidR="00CA072E" w:rsidRPr="003F5C4D" w:rsidRDefault="00CA072E" w:rsidP="00187751">
            <w:pPr>
              <w:tabs>
                <w:tab w:val="left" w:pos="432"/>
              </w:tabs>
              <w:spacing w:after="0" w:line="240" w:lineRule="auto"/>
              <w:jc w:val="right"/>
              <w:rPr>
                <w:rFonts w:ascii="Arial" w:eastAsia="Times New Roman" w:hAnsi="Arial" w:cs="Arial"/>
                <w:b/>
                <w:sz w:val="20"/>
                <w:szCs w:val="24"/>
              </w:rPr>
            </w:pPr>
            <w:r w:rsidRPr="003F5C4D">
              <w:rPr>
                <w:rFonts w:ascii="Arial" w:eastAsia="Times New Roman" w:hAnsi="Arial" w:cs="Arial"/>
                <w:b/>
                <w:sz w:val="20"/>
                <w:szCs w:val="24"/>
              </w:rPr>
              <w:t>2,784</w:t>
            </w:r>
          </w:p>
        </w:tc>
      </w:tr>
    </w:tbl>
    <w:p w:rsidR="00CA072E" w:rsidRPr="003F5C4D" w:rsidRDefault="00CA072E" w:rsidP="00CA072E">
      <w:pPr>
        <w:tabs>
          <w:tab w:val="left" w:pos="432"/>
        </w:tabs>
        <w:spacing w:after="0" w:line="240" w:lineRule="auto"/>
        <w:rPr>
          <w:rFonts w:ascii="Arial" w:eastAsia="Times New Roman" w:hAnsi="Arial" w:cs="Arial"/>
          <w:sz w:val="24"/>
          <w:szCs w:val="24"/>
        </w:rPr>
      </w:pPr>
    </w:p>
    <w:p w:rsidR="00CA072E" w:rsidRDefault="00CA072E" w:rsidP="00CA072E">
      <w:pPr>
        <w:pStyle w:val="NoSpacing"/>
        <w:rPr>
          <w:rFonts w:ascii="Arial" w:hAnsi="Arial" w:cs="Arial"/>
          <w:sz w:val="24"/>
          <w:szCs w:val="24"/>
        </w:rPr>
      </w:pPr>
      <w:r>
        <w:rPr>
          <w:rFonts w:ascii="Arial" w:hAnsi="Arial" w:cs="Arial"/>
          <w:sz w:val="24"/>
          <w:szCs w:val="24"/>
        </w:rPr>
        <w:t>30. What is the amount of Sales Discounts?</w:t>
      </w:r>
    </w:p>
    <w:p w:rsidR="00CA072E" w:rsidRDefault="00CA072E" w:rsidP="00CA072E">
      <w:pPr>
        <w:pStyle w:val="NoSpacing"/>
        <w:rPr>
          <w:rFonts w:ascii="Arial" w:hAnsi="Arial" w:cs="Arial"/>
          <w:sz w:val="24"/>
          <w:szCs w:val="24"/>
        </w:rPr>
      </w:pPr>
    </w:p>
    <w:p w:rsidR="00CA072E" w:rsidRPr="008A6815" w:rsidRDefault="00CA072E" w:rsidP="00CA072E">
      <w:pPr>
        <w:pStyle w:val="NoSpacing"/>
        <w:ind w:hanging="90"/>
        <w:rPr>
          <w:rFonts w:ascii="Arial" w:hAnsi="Arial" w:cs="Arial"/>
          <w:sz w:val="24"/>
          <w:szCs w:val="24"/>
        </w:rPr>
      </w:pPr>
      <w:r>
        <w:rPr>
          <w:rFonts w:ascii="Arial" w:hAnsi="Arial" w:cs="Arial"/>
          <w:sz w:val="24"/>
          <w:szCs w:val="24"/>
        </w:rPr>
        <w:t>*31. What is the amount of Purchases Discounts?</w:t>
      </w:r>
    </w:p>
    <w:p w:rsidR="006B1935" w:rsidRDefault="006B1935" w:rsidP="008236E0">
      <w:pPr>
        <w:pStyle w:val="NoSpacing"/>
        <w:rPr>
          <w:rFonts w:ascii="Arial" w:hAnsi="Arial" w:cs="Arial"/>
          <w:b/>
          <w:sz w:val="24"/>
          <w:szCs w:val="24"/>
        </w:rPr>
      </w:pPr>
    </w:p>
    <w:p w:rsidR="00CA072E" w:rsidRDefault="00CA072E" w:rsidP="008236E0">
      <w:pPr>
        <w:pStyle w:val="NoSpacing"/>
        <w:rPr>
          <w:rFonts w:ascii="Arial" w:hAnsi="Arial" w:cs="Arial"/>
          <w:b/>
          <w:sz w:val="24"/>
          <w:szCs w:val="24"/>
        </w:rPr>
      </w:pPr>
    </w:p>
    <w:p w:rsidR="005A76BC" w:rsidRDefault="005A76BC" w:rsidP="008236E0">
      <w:pPr>
        <w:pStyle w:val="NoSpacing"/>
        <w:rPr>
          <w:rFonts w:ascii="Arial" w:hAnsi="Arial" w:cs="Arial"/>
          <w:b/>
          <w:sz w:val="24"/>
          <w:szCs w:val="24"/>
        </w:rPr>
      </w:pPr>
    </w:p>
    <w:p w:rsidR="005A76BC" w:rsidRDefault="005A76BC" w:rsidP="008236E0">
      <w:pPr>
        <w:pStyle w:val="NoSpacing"/>
        <w:rPr>
          <w:rFonts w:ascii="Arial" w:hAnsi="Arial" w:cs="Arial"/>
          <w:b/>
          <w:sz w:val="24"/>
          <w:szCs w:val="24"/>
        </w:rPr>
      </w:pPr>
    </w:p>
    <w:p w:rsidR="005A76BC" w:rsidRDefault="005A76BC" w:rsidP="008236E0">
      <w:pPr>
        <w:pStyle w:val="NoSpacing"/>
        <w:rPr>
          <w:rFonts w:ascii="Arial" w:hAnsi="Arial" w:cs="Arial"/>
          <w:b/>
          <w:sz w:val="24"/>
          <w:szCs w:val="24"/>
        </w:rPr>
      </w:pPr>
    </w:p>
    <w:p w:rsidR="00CA072E" w:rsidRPr="005A76BC" w:rsidRDefault="00CA072E" w:rsidP="008236E0">
      <w:pPr>
        <w:pStyle w:val="NoSpacing"/>
        <w:rPr>
          <w:rFonts w:ascii="Arial" w:hAnsi="Arial" w:cs="Arial"/>
          <w:b/>
          <w:sz w:val="24"/>
          <w:szCs w:val="24"/>
          <w:u w:val="single"/>
        </w:rPr>
      </w:pPr>
      <w:r w:rsidRPr="005A76BC">
        <w:rPr>
          <w:rFonts w:ascii="Arial" w:hAnsi="Arial" w:cs="Arial"/>
          <w:b/>
          <w:sz w:val="24"/>
          <w:szCs w:val="24"/>
          <w:u w:val="single"/>
        </w:rPr>
        <w:t>Group 9</w:t>
      </w:r>
    </w:p>
    <w:p w:rsidR="005A76BC" w:rsidRPr="005A76BC" w:rsidRDefault="005A76BC" w:rsidP="005A76BC">
      <w:pPr>
        <w:spacing w:after="0" w:line="240" w:lineRule="auto"/>
        <w:jc w:val="both"/>
        <w:rPr>
          <w:rFonts w:ascii="Arial" w:hAnsi="Arial" w:cs="Arial"/>
          <w:b/>
          <w:sz w:val="24"/>
          <w:szCs w:val="24"/>
        </w:rPr>
      </w:pPr>
      <w:r w:rsidRPr="005A76BC">
        <w:rPr>
          <w:rFonts w:ascii="Arial" w:hAnsi="Arial" w:cs="Arial"/>
          <w:b/>
          <w:sz w:val="24"/>
          <w:szCs w:val="24"/>
        </w:rPr>
        <w:t xml:space="preserve">For questions </w:t>
      </w:r>
      <w:r>
        <w:rPr>
          <w:rFonts w:ascii="Arial" w:hAnsi="Arial" w:cs="Arial"/>
          <w:b/>
          <w:sz w:val="24"/>
          <w:szCs w:val="24"/>
        </w:rPr>
        <w:t>32</w:t>
      </w:r>
      <w:r w:rsidRPr="005A76BC">
        <w:rPr>
          <w:rFonts w:ascii="Arial" w:hAnsi="Arial" w:cs="Arial"/>
          <w:b/>
          <w:sz w:val="24"/>
          <w:szCs w:val="24"/>
        </w:rPr>
        <w:t xml:space="preserve"> through </w:t>
      </w:r>
      <w:r>
        <w:rPr>
          <w:rFonts w:ascii="Arial" w:hAnsi="Arial" w:cs="Arial"/>
          <w:b/>
          <w:sz w:val="24"/>
          <w:szCs w:val="24"/>
        </w:rPr>
        <w:t>48</w:t>
      </w:r>
      <w:r w:rsidRPr="005A76BC">
        <w:rPr>
          <w:rFonts w:ascii="Arial" w:hAnsi="Arial" w:cs="Arial"/>
          <w:b/>
          <w:sz w:val="24"/>
          <w:szCs w:val="24"/>
        </w:rPr>
        <w:t>, write the identifying letter of the best response on your answer sheet.</w:t>
      </w:r>
    </w:p>
    <w:p w:rsidR="005A76BC" w:rsidRPr="005A76BC" w:rsidRDefault="005A76BC" w:rsidP="005A76BC">
      <w:pPr>
        <w:spacing w:after="0" w:line="240" w:lineRule="auto"/>
        <w:rPr>
          <w:rFonts w:ascii="Arial" w:hAnsi="Arial" w:cs="Arial"/>
          <w:sz w:val="24"/>
          <w:szCs w:val="24"/>
        </w:rPr>
      </w:pPr>
    </w:p>
    <w:p w:rsidR="005A76BC" w:rsidRPr="005A76BC" w:rsidRDefault="005A76BC" w:rsidP="005A76BC">
      <w:pPr>
        <w:spacing w:after="0" w:line="240" w:lineRule="auto"/>
        <w:rPr>
          <w:rFonts w:ascii="Arial" w:hAnsi="Arial" w:cs="Arial"/>
          <w:sz w:val="24"/>
          <w:szCs w:val="24"/>
        </w:rPr>
      </w:pPr>
      <w:r>
        <w:rPr>
          <w:rFonts w:ascii="Arial" w:hAnsi="Arial" w:cs="Arial"/>
          <w:sz w:val="24"/>
          <w:szCs w:val="24"/>
        </w:rPr>
        <w:t>32</w:t>
      </w:r>
      <w:r w:rsidRPr="005A76BC">
        <w:rPr>
          <w:rFonts w:ascii="Arial" w:hAnsi="Arial" w:cs="Arial"/>
          <w:sz w:val="24"/>
          <w:szCs w:val="24"/>
        </w:rPr>
        <w:t>. Depositor’s checks returned with the bank statement are called</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A. NSF checks</w:t>
      </w:r>
      <w:r w:rsidRPr="005A76BC">
        <w:rPr>
          <w:rFonts w:ascii="Arial" w:hAnsi="Arial" w:cs="Arial"/>
          <w:sz w:val="24"/>
          <w:szCs w:val="24"/>
        </w:rPr>
        <w:tab/>
      </w:r>
      <w:r w:rsidRPr="005A76BC">
        <w:rPr>
          <w:rFonts w:ascii="Arial" w:hAnsi="Arial" w:cs="Arial"/>
          <w:sz w:val="24"/>
          <w:szCs w:val="24"/>
        </w:rPr>
        <w:tab/>
      </w:r>
      <w:r w:rsidRPr="005A76BC">
        <w:rPr>
          <w:rFonts w:ascii="Arial" w:hAnsi="Arial" w:cs="Arial"/>
          <w:sz w:val="24"/>
          <w:szCs w:val="24"/>
        </w:rPr>
        <w:tab/>
      </w:r>
      <w:r w:rsidRPr="005A76BC">
        <w:rPr>
          <w:rFonts w:ascii="Arial" w:hAnsi="Arial" w:cs="Arial"/>
          <w:sz w:val="24"/>
          <w:szCs w:val="24"/>
        </w:rPr>
        <w:tab/>
        <w:t>D. canceled checks</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B. voucher checks</w:t>
      </w:r>
      <w:r w:rsidRPr="005A76BC">
        <w:rPr>
          <w:rFonts w:ascii="Arial" w:hAnsi="Arial" w:cs="Arial"/>
          <w:sz w:val="24"/>
          <w:szCs w:val="24"/>
        </w:rPr>
        <w:tab/>
      </w:r>
      <w:r w:rsidRPr="005A76BC">
        <w:rPr>
          <w:rFonts w:ascii="Arial" w:hAnsi="Arial" w:cs="Arial"/>
          <w:sz w:val="24"/>
          <w:szCs w:val="24"/>
        </w:rPr>
        <w:tab/>
      </w:r>
      <w:r w:rsidRPr="005A76BC">
        <w:rPr>
          <w:rFonts w:ascii="Arial" w:hAnsi="Arial" w:cs="Arial"/>
          <w:sz w:val="24"/>
          <w:szCs w:val="24"/>
        </w:rPr>
        <w:tab/>
        <w:t>E. none of the above</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C. outstanding checks</w:t>
      </w:r>
    </w:p>
    <w:p w:rsidR="005A76BC" w:rsidRPr="005A76BC" w:rsidRDefault="005A76BC" w:rsidP="005A76BC">
      <w:pPr>
        <w:spacing w:after="0" w:line="240" w:lineRule="auto"/>
        <w:rPr>
          <w:rFonts w:ascii="Arial" w:hAnsi="Arial" w:cs="Arial"/>
          <w:sz w:val="24"/>
          <w:szCs w:val="24"/>
        </w:rPr>
      </w:pPr>
    </w:p>
    <w:p w:rsidR="005A76BC" w:rsidRPr="005A76BC" w:rsidRDefault="00EF3F42" w:rsidP="00EF3F42">
      <w:pPr>
        <w:spacing w:after="0" w:line="240" w:lineRule="auto"/>
        <w:ind w:hanging="90"/>
        <w:rPr>
          <w:rFonts w:ascii="Arial" w:hAnsi="Arial" w:cs="Arial"/>
          <w:sz w:val="24"/>
          <w:szCs w:val="24"/>
        </w:rPr>
      </w:pPr>
      <w:r>
        <w:rPr>
          <w:rFonts w:ascii="Arial" w:hAnsi="Arial" w:cs="Arial"/>
          <w:sz w:val="24"/>
          <w:szCs w:val="24"/>
        </w:rPr>
        <w:t>*</w:t>
      </w:r>
      <w:r w:rsidR="005A76BC">
        <w:rPr>
          <w:rFonts w:ascii="Arial" w:hAnsi="Arial" w:cs="Arial"/>
          <w:sz w:val="24"/>
          <w:szCs w:val="24"/>
        </w:rPr>
        <w:t>33</w:t>
      </w:r>
      <w:r w:rsidR="005A76BC" w:rsidRPr="005A76BC">
        <w:rPr>
          <w:rFonts w:ascii="Arial" w:hAnsi="Arial" w:cs="Arial"/>
          <w:sz w:val="24"/>
          <w:szCs w:val="24"/>
        </w:rPr>
        <w:t xml:space="preserve">. A trial balance shows total </w:t>
      </w:r>
      <w:proofErr w:type="spellStart"/>
      <w:r w:rsidR="005A76BC" w:rsidRPr="005A76BC">
        <w:rPr>
          <w:rFonts w:ascii="Arial" w:hAnsi="Arial" w:cs="Arial"/>
          <w:sz w:val="24"/>
          <w:szCs w:val="24"/>
        </w:rPr>
        <w:t>debits</w:t>
      </w:r>
      <w:proofErr w:type="spellEnd"/>
      <w:r w:rsidR="005A76BC" w:rsidRPr="005A76BC">
        <w:rPr>
          <w:rFonts w:ascii="Arial" w:hAnsi="Arial" w:cs="Arial"/>
          <w:sz w:val="24"/>
          <w:szCs w:val="24"/>
        </w:rPr>
        <w:t xml:space="preserve"> of $6,500 and total credits of $7,900.  Which of</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r>
      <w:proofErr w:type="gramStart"/>
      <w:r w:rsidRPr="005A76BC">
        <w:rPr>
          <w:rFonts w:ascii="Arial" w:hAnsi="Arial" w:cs="Arial"/>
          <w:sz w:val="24"/>
          <w:szCs w:val="24"/>
        </w:rPr>
        <w:t>the</w:t>
      </w:r>
      <w:proofErr w:type="gramEnd"/>
      <w:r w:rsidRPr="005A76BC">
        <w:rPr>
          <w:rFonts w:ascii="Arial" w:hAnsi="Arial" w:cs="Arial"/>
          <w:sz w:val="24"/>
          <w:szCs w:val="24"/>
        </w:rPr>
        <w:t xml:space="preserve"> following errors could explain this “out-of-balance” situation?</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A. The journal entry for the owner’s withdrawal for personal use of $700 was</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r>
      <w:r w:rsidRPr="005A76BC">
        <w:rPr>
          <w:rFonts w:ascii="Arial" w:hAnsi="Arial" w:cs="Arial"/>
          <w:sz w:val="24"/>
          <w:szCs w:val="24"/>
        </w:rPr>
        <w:tab/>
      </w:r>
      <w:proofErr w:type="gramStart"/>
      <w:r w:rsidRPr="005A76BC">
        <w:rPr>
          <w:rFonts w:ascii="Arial" w:hAnsi="Arial" w:cs="Arial"/>
          <w:sz w:val="24"/>
          <w:szCs w:val="24"/>
        </w:rPr>
        <w:t>credited</w:t>
      </w:r>
      <w:proofErr w:type="gramEnd"/>
      <w:r w:rsidRPr="005A76BC">
        <w:rPr>
          <w:rFonts w:ascii="Arial" w:hAnsi="Arial" w:cs="Arial"/>
          <w:sz w:val="24"/>
          <w:szCs w:val="24"/>
        </w:rPr>
        <w:t xml:space="preserve"> to the capital account</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 xml:space="preserve">B. </w:t>
      </w:r>
      <w:proofErr w:type="gramStart"/>
      <w:r w:rsidRPr="005A76BC">
        <w:rPr>
          <w:rFonts w:ascii="Arial" w:hAnsi="Arial" w:cs="Arial"/>
          <w:sz w:val="24"/>
          <w:szCs w:val="24"/>
        </w:rPr>
        <w:t>The</w:t>
      </w:r>
      <w:proofErr w:type="gramEnd"/>
      <w:r w:rsidRPr="005A76BC">
        <w:rPr>
          <w:rFonts w:ascii="Arial" w:hAnsi="Arial" w:cs="Arial"/>
          <w:sz w:val="24"/>
          <w:szCs w:val="24"/>
        </w:rPr>
        <w:t xml:space="preserve"> Equipment account balance is $9,600 in the general ledger, but was</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r>
      <w:r w:rsidRPr="005A76BC">
        <w:rPr>
          <w:rFonts w:ascii="Arial" w:hAnsi="Arial" w:cs="Arial"/>
          <w:sz w:val="24"/>
          <w:szCs w:val="24"/>
        </w:rPr>
        <w:tab/>
      </w:r>
      <w:proofErr w:type="gramStart"/>
      <w:r w:rsidRPr="005A76BC">
        <w:rPr>
          <w:rFonts w:ascii="Arial" w:hAnsi="Arial" w:cs="Arial"/>
          <w:sz w:val="24"/>
          <w:szCs w:val="24"/>
        </w:rPr>
        <w:t>recorded</w:t>
      </w:r>
      <w:proofErr w:type="gramEnd"/>
      <w:r w:rsidRPr="005A76BC">
        <w:rPr>
          <w:rFonts w:ascii="Arial" w:hAnsi="Arial" w:cs="Arial"/>
          <w:sz w:val="24"/>
          <w:szCs w:val="24"/>
        </w:rPr>
        <w:t xml:space="preserve"> in the trial balance as $8,200.</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 xml:space="preserve">C. The journal entry to pay a vendor $700 on account was posted as a credit to </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r>
      <w:r w:rsidRPr="005A76BC">
        <w:rPr>
          <w:rFonts w:ascii="Arial" w:hAnsi="Arial" w:cs="Arial"/>
          <w:sz w:val="24"/>
          <w:szCs w:val="24"/>
        </w:rPr>
        <w:tab/>
        <w:t xml:space="preserve">Accounts Payable </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 xml:space="preserve">D. Any one of the above may have happened to cause the trial balance to be </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r>
      <w:r w:rsidRPr="005A76BC">
        <w:rPr>
          <w:rFonts w:ascii="Arial" w:hAnsi="Arial" w:cs="Arial"/>
          <w:sz w:val="24"/>
          <w:szCs w:val="24"/>
        </w:rPr>
        <w:tab/>
        <w:t>“</w:t>
      </w:r>
      <w:proofErr w:type="gramStart"/>
      <w:r w:rsidRPr="005A76BC">
        <w:rPr>
          <w:rFonts w:ascii="Arial" w:hAnsi="Arial" w:cs="Arial"/>
          <w:sz w:val="24"/>
          <w:szCs w:val="24"/>
        </w:rPr>
        <w:t>out-of-balance</w:t>
      </w:r>
      <w:proofErr w:type="gramEnd"/>
      <w:r w:rsidRPr="005A76BC">
        <w:rPr>
          <w:rFonts w:ascii="Arial" w:hAnsi="Arial" w:cs="Arial"/>
          <w:sz w:val="24"/>
          <w:szCs w:val="24"/>
        </w:rPr>
        <w:t xml:space="preserve">.” </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E. none of the above would cause this situation.</w:t>
      </w:r>
    </w:p>
    <w:p w:rsidR="005A76BC" w:rsidRDefault="005A76BC">
      <w:pPr>
        <w:rPr>
          <w:rFonts w:ascii="Arial" w:hAnsi="Arial" w:cs="Arial"/>
          <w:sz w:val="24"/>
          <w:szCs w:val="24"/>
        </w:rPr>
      </w:pPr>
      <w:r>
        <w:rPr>
          <w:rFonts w:ascii="Arial" w:hAnsi="Arial" w:cs="Arial"/>
          <w:sz w:val="24"/>
          <w:szCs w:val="24"/>
        </w:rPr>
        <w:br w:type="page"/>
      </w:r>
    </w:p>
    <w:p w:rsidR="005A76BC" w:rsidRPr="005A76BC" w:rsidRDefault="005A76BC" w:rsidP="005A76BC">
      <w:pPr>
        <w:spacing w:after="0" w:line="240" w:lineRule="auto"/>
        <w:rPr>
          <w:rFonts w:ascii="Arial" w:hAnsi="Arial" w:cs="Arial"/>
          <w:b/>
          <w:sz w:val="24"/>
          <w:szCs w:val="24"/>
          <w:u w:val="single"/>
        </w:rPr>
      </w:pPr>
      <w:r w:rsidRPr="005A76BC">
        <w:rPr>
          <w:rFonts w:ascii="Arial" w:hAnsi="Arial" w:cs="Arial"/>
          <w:b/>
          <w:sz w:val="24"/>
          <w:szCs w:val="24"/>
          <w:u w:val="single"/>
        </w:rPr>
        <w:lastRenderedPageBreak/>
        <w:t>Group 9 continued</w:t>
      </w:r>
    </w:p>
    <w:p w:rsidR="005A76BC" w:rsidRPr="005A76BC" w:rsidRDefault="005A76BC" w:rsidP="005A76BC">
      <w:pPr>
        <w:spacing w:after="0" w:line="240" w:lineRule="auto"/>
        <w:rPr>
          <w:rFonts w:ascii="Arial" w:hAnsi="Arial" w:cs="Arial"/>
          <w:sz w:val="24"/>
          <w:szCs w:val="24"/>
        </w:rPr>
      </w:pPr>
    </w:p>
    <w:p w:rsidR="005A76BC" w:rsidRPr="005A76BC" w:rsidRDefault="005A76BC" w:rsidP="005A76BC">
      <w:pPr>
        <w:spacing w:after="0" w:line="240" w:lineRule="auto"/>
        <w:rPr>
          <w:rFonts w:ascii="Arial" w:hAnsi="Arial" w:cs="Arial"/>
          <w:sz w:val="24"/>
          <w:szCs w:val="24"/>
        </w:rPr>
      </w:pPr>
      <w:r>
        <w:rPr>
          <w:rFonts w:ascii="Arial" w:hAnsi="Arial" w:cs="Arial"/>
          <w:sz w:val="24"/>
          <w:szCs w:val="24"/>
        </w:rPr>
        <w:t>34</w:t>
      </w:r>
      <w:r w:rsidRPr="005A76BC">
        <w:rPr>
          <w:rFonts w:ascii="Arial" w:hAnsi="Arial" w:cs="Arial"/>
          <w:sz w:val="24"/>
          <w:szCs w:val="24"/>
        </w:rPr>
        <w:t>. The owner’s net income (or net loss) and the owner’s withdrawals would be</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r>
      <w:proofErr w:type="gramStart"/>
      <w:r w:rsidRPr="005A76BC">
        <w:rPr>
          <w:rFonts w:ascii="Arial" w:hAnsi="Arial" w:cs="Arial"/>
          <w:sz w:val="24"/>
          <w:szCs w:val="24"/>
        </w:rPr>
        <w:t>shown</w:t>
      </w:r>
      <w:proofErr w:type="gramEnd"/>
      <w:r w:rsidRPr="005A76BC">
        <w:rPr>
          <w:rFonts w:ascii="Arial" w:hAnsi="Arial" w:cs="Arial"/>
          <w:sz w:val="24"/>
          <w:szCs w:val="24"/>
        </w:rPr>
        <w:t xml:space="preserve"> on what financial statement?</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A. Work Sheet</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B. Income Statement</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C. Statement of Changes in Owner’s Equity</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D. Balance Sheet (with a detailed capital section)</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E. all of the above</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F. C and D</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3</w:t>
      </w:r>
      <w:r>
        <w:rPr>
          <w:rFonts w:ascii="Arial" w:hAnsi="Arial" w:cs="Arial"/>
          <w:sz w:val="24"/>
          <w:szCs w:val="24"/>
        </w:rPr>
        <w:t>5</w:t>
      </w:r>
      <w:r w:rsidRPr="005A76BC">
        <w:rPr>
          <w:rFonts w:ascii="Arial" w:hAnsi="Arial" w:cs="Arial"/>
          <w:sz w:val="24"/>
          <w:szCs w:val="24"/>
        </w:rPr>
        <w:t>. To determine how much a company owes a vendor, examine the</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A. journal</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B. Accounts Payable subsidiary ledger</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C. Accounts Receivable controlling account in the general ledger</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D. Accounts Payable controlling account in the general ledger</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E. Work Sheet</w:t>
      </w:r>
    </w:p>
    <w:p w:rsidR="005A76BC" w:rsidRPr="005A76BC" w:rsidRDefault="005A76BC" w:rsidP="005A76BC">
      <w:pPr>
        <w:spacing w:after="0" w:line="240" w:lineRule="auto"/>
        <w:rPr>
          <w:rFonts w:ascii="Arial" w:hAnsi="Arial" w:cs="Arial"/>
          <w:sz w:val="24"/>
          <w:szCs w:val="24"/>
        </w:rPr>
      </w:pPr>
    </w:p>
    <w:p w:rsidR="005A76BC" w:rsidRPr="005A76BC" w:rsidRDefault="005A76BC" w:rsidP="005A76BC">
      <w:pPr>
        <w:spacing w:after="0" w:line="240" w:lineRule="auto"/>
        <w:rPr>
          <w:rFonts w:ascii="Arial" w:hAnsi="Arial" w:cs="Arial"/>
          <w:sz w:val="24"/>
          <w:szCs w:val="24"/>
        </w:rPr>
      </w:pPr>
      <w:r>
        <w:rPr>
          <w:rFonts w:ascii="Arial" w:hAnsi="Arial" w:cs="Arial"/>
          <w:sz w:val="24"/>
          <w:szCs w:val="24"/>
        </w:rPr>
        <w:t>36</w:t>
      </w:r>
      <w:r w:rsidRPr="005A76BC">
        <w:rPr>
          <w:rFonts w:ascii="Arial" w:hAnsi="Arial" w:cs="Arial"/>
          <w:sz w:val="24"/>
          <w:szCs w:val="24"/>
        </w:rPr>
        <w:t>. The only accounts that are listed on the Post-Closing Trial Balance are those that</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A. were open at the end of the current fiscal period</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B. were closed at the end of the current fiscal period</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C. will be open for the next fiscal period</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D. both A and C</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r>
    </w:p>
    <w:p w:rsidR="005A76BC" w:rsidRPr="005A76BC" w:rsidRDefault="005A76BC" w:rsidP="005A76BC">
      <w:pPr>
        <w:spacing w:after="0" w:line="240" w:lineRule="auto"/>
        <w:rPr>
          <w:rFonts w:ascii="Arial" w:hAnsi="Arial" w:cs="Arial"/>
          <w:sz w:val="24"/>
          <w:szCs w:val="24"/>
        </w:rPr>
      </w:pPr>
      <w:r>
        <w:rPr>
          <w:rFonts w:ascii="Arial" w:hAnsi="Arial" w:cs="Arial"/>
          <w:sz w:val="24"/>
          <w:szCs w:val="24"/>
        </w:rPr>
        <w:t>37</w:t>
      </w:r>
      <w:r w:rsidRPr="005A76BC">
        <w:rPr>
          <w:rFonts w:ascii="Arial" w:hAnsi="Arial" w:cs="Arial"/>
          <w:sz w:val="24"/>
          <w:szCs w:val="24"/>
        </w:rPr>
        <w:t>. A customer pays cash on account.  What is the effect on the accounting equation?</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A. increases assets</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B. increases both assets and liabilities</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C. increases assets and decreases liabilities</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D. no change</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r>
    </w:p>
    <w:p w:rsidR="005A76BC" w:rsidRPr="005A76BC" w:rsidRDefault="005A76BC" w:rsidP="005A76BC">
      <w:pPr>
        <w:spacing w:after="0" w:line="240" w:lineRule="auto"/>
        <w:rPr>
          <w:rFonts w:ascii="Arial" w:hAnsi="Arial" w:cs="Arial"/>
          <w:sz w:val="24"/>
          <w:szCs w:val="24"/>
        </w:rPr>
      </w:pPr>
      <w:r>
        <w:rPr>
          <w:rFonts w:ascii="Arial" w:hAnsi="Arial" w:cs="Arial"/>
          <w:sz w:val="24"/>
          <w:szCs w:val="24"/>
        </w:rPr>
        <w:t>38</w:t>
      </w:r>
      <w:r w:rsidRPr="005A76BC">
        <w:rPr>
          <w:rFonts w:ascii="Arial" w:hAnsi="Arial" w:cs="Arial"/>
          <w:sz w:val="24"/>
          <w:szCs w:val="24"/>
        </w:rPr>
        <w:t>. Business transactions are not recorded directly in the ledger accounts because</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A. journalizing provides a helpful record of transactions in chronological order</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 xml:space="preserve">B. journalizing increases accuracy showing both the debit and credit parts </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C. journalizing makes it easy to see that the debit and credit parts are equal</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D. all of the above</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E. none of the above</w:t>
      </w:r>
    </w:p>
    <w:p w:rsidR="005A76BC" w:rsidRPr="005A76BC" w:rsidRDefault="005A76BC" w:rsidP="005A76BC">
      <w:pPr>
        <w:spacing w:after="0" w:line="240" w:lineRule="auto"/>
        <w:rPr>
          <w:rFonts w:ascii="Arial" w:hAnsi="Arial" w:cs="Arial"/>
          <w:sz w:val="24"/>
          <w:szCs w:val="24"/>
        </w:rPr>
      </w:pPr>
    </w:p>
    <w:p w:rsidR="005A76BC" w:rsidRPr="005A76BC" w:rsidRDefault="005A76BC" w:rsidP="005A76BC">
      <w:pPr>
        <w:spacing w:after="0" w:line="240" w:lineRule="auto"/>
        <w:rPr>
          <w:rFonts w:ascii="Arial" w:hAnsi="Arial" w:cs="Arial"/>
          <w:sz w:val="24"/>
          <w:szCs w:val="24"/>
        </w:rPr>
      </w:pPr>
      <w:r>
        <w:rPr>
          <w:rFonts w:ascii="Arial" w:hAnsi="Arial" w:cs="Arial"/>
          <w:sz w:val="24"/>
          <w:szCs w:val="24"/>
        </w:rPr>
        <w:t>39</w:t>
      </w:r>
      <w:r w:rsidRPr="005A76BC">
        <w:rPr>
          <w:rFonts w:ascii="Arial" w:hAnsi="Arial" w:cs="Arial"/>
          <w:sz w:val="24"/>
          <w:szCs w:val="24"/>
        </w:rPr>
        <w:t>. The Prepaid Insurance amount in the work sheet’s Balance Sheet section</w:t>
      </w:r>
      <w:r w:rsidRPr="005A76BC">
        <w:rPr>
          <w:rFonts w:ascii="Arial" w:hAnsi="Arial" w:cs="Arial"/>
          <w:sz w:val="24"/>
          <w:szCs w:val="24"/>
        </w:rPr>
        <w:tab/>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r>
      <w:proofErr w:type="gramStart"/>
      <w:r w:rsidRPr="005A76BC">
        <w:rPr>
          <w:rFonts w:ascii="Arial" w:hAnsi="Arial" w:cs="Arial"/>
          <w:sz w:val="24"/>
          <w:szCs w:val="24"/>
        </w:rPr>
        <w:t>represents</w:t>
      </w:r>
      <w:proofErr w:type="gramEnd"/>
      <w:r w:rsidRPr="005A76BC">
        <w:rPr>
          <w:rFonts w:ascii="Arial" w:hAnsi="Arial" w:cs="Arial"/>
          <w:sz w:val="24"/>
          <w:szCs w:val="24"/>
        </w:rPr>
        <w:t xml:space="preserve"> the insurance premiums</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A. at the beginning of the work sheet’s fiscal period</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B. available during the fiscal period covered by the work sheet</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C. purchased during the fiscal period</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D. expired during the work sheet’s fiscal period</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E. none of the above</w:t>
      </w:r>
    </w:p>
    <w:p w:rsidR="005A76BC" w:rsidRDefault="005A76BC">
      <w:pPr>
        <w:rPr>
          <w:rFonts w:ascii="Arial" w:hAnsi="Arial" w:cs="Arial"/>
          <w:sz w:val="24"/>
          <w:szCs w:val="24"/>
        </w:rPr>
      </w:pPr>
      <w:r>
        <w:rPr>
          <w:rFonts w:ascii="Arial" w:hAnsi="Arial" w:cs="Arial"/>
          <w:sz w:val="24"/>
          <w:szCs w:val="24"/>
        </w:rPr>
        <w:br w:type="page"/>
      </w:r>
    </w:p>
    <w:p w:rsidR="005A76BC" w:rsidRPr="005A76BC" w:rsidRDefault="005A76BC" w:rsidP="005A76BC">
      <w:pPr>
        <w:spacing w:after="0" w:line="240" w:lineRule="auto"/>
        <w:rPr>
          <w:rFonts w:ascii="Arial" w:hAnsi="Arial" w:cs="Arial"/>
          <w:b/>
          <w:sz w:val="24"/>
          <w:szCs w:val="24"/>
          <w:u w:val="single"/>
        </w:rPr>
      </w:pPr>
      <w:r w:rsidRPr="005A76BC">
        <w:rPr>
          <w:rFonts w:ascii="Arial" w:hAnsi="Arial" w:cs="Arial"/>
          <w:b/>
          <w:sz w:val="24"/>
          <w:szCs w:val="24"/>
          <w:u w:val="single"/>
        </w:rPr>
        <w:lastRenderedPageBreak/>
        <w:t>Group 9 continued</w:t>
      </w:r>
    </w:p>
    <w:p w:rsidR="005A76BC" w:rsidRPr="005A76BC" w:rsidRDefault="005A76BC" w:rsidP="005A76BC">
      <w:pPr>
        <w:spacing w:after="0" w:line="240" w:lineRule="auto"/>
        <w:rPr>
          <w:rFonts w:ascii="Arial" w:hAnsi="Arial" w:cs="Arial"/>
          <w:sz w:val="24"/>
          <w:szCs w:val="24"/>
        </w:rPr>
      </w:pPr>
    </w:p>
    <w:p w:rsidR="005A76BC" w:rsidRPr="005A76BC" w:rsidRDefault="005A76BC" w:rsidP="005A76BC">
      <w:pPr>
        <w:spacing w:after="0" w:line="240" w:lineRule="auto"/>
        <w:rPr>
          <w:rFonts w:ascii="Arial" w:hAnsi="Arial" w:cs="Arial"/>
          <w:sz w:val="24"/>
          <w:szCs w:val="24"/>
        </w:rPr>
      </w:pPr>
      <w:r>
        <w:rPr>
          <w:rFonts w:ascii="Arial" w:hAnsi="Arial" w:cs="Arial"/>
          <w:sz w:val="24"/>
          <w:szCs w:val="24"/>
        </w:rPr>
        <w:t>40</w:t>
      </w:r>
      <w:r w:rsidRPr="005A76BC">
        <w:rPr>
          <w:rFonts w:ascii="Arial" w:hAnsi="Arial" w:cs="Arial"/>
          <w:sz w:val="24"/>
          <w:szCs w:val="24"/>
        </w:rPr>
        <w:t>. The Supplies amount in the work sheet’s Trial Balance section represents</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A. the value of supplies on hand at the beginning of the fiscal period</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B. the value of supplies on hand at the end of the fiscal period</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C. the beginning value of supplies on hand plus supplies purchased during</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r>
      <w:r w:rsidRPr="005A76BC">
        <w:rPr>
          <w:rFonts w:ascii="Arial" w:hAnsi="Arial" w:cs="Arial"/>
          <w:sz w:val="24"/>
          <w:szCs w:val="24"/>
        </w:rPr>
        <w:tab/>
      </w:r>
      <w:proofErr w:type="gramStart"/>
      <w:r w:rsidRPr="005A76BC">
        <w:rPr>
          <w:rFonts w:ascii="Arial" w:hAnsi="Arial" w:cs="Arial"/>
          <w:sz w:val="24"/>
          <w:szCs w:val="24"/>
        </w:rPr>
        <w:t>the</w:t>
      </w:r>
      <w:proofErr w:type="gramEnd"/>
      <w:r w:rsidRPr="005A76BC">
        <w:rPr>
          <w:rFonts w:ascii="Arial" w:hAnsi="Arial" w:cs="Arial"/>
          <w:sz w:val="24"/>
          <w:szCs w:val="24"/>
        </w:rPr>
        <w:t xml:space="preserve"> fiscal period</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D. none of the above</w:t>
      </w:r>
    </w:p>
    <w:p w:rsidR="005A76BC" w:rsidRPr="005A76BC" w:rsidRDefault="005A76BC" w:rsidP="005A76BC">
      <w:pPr>
        <w:spacing w:after="0" w:line="240" w:lineRule="auto"/>
        <w:rPr>
          <w:rFonts w:ascii="Arial" w:hAnsi="Arial" w:cs="Arial"/>
          <w:sz w:val="24"/>
          <w:szCs w:val="24"/>
        </w:rPr>
      </w:pPr>
    </w:p>
    <w:p w:rsidR="005A76BC" w:rsidRPr="005A76BC" w:rsidRDefault="005A76BC" w:rsidP="005A76BC">
      <w:pPr>
        <w:spacing w:after="0" w:line="240" w:lineRule="auto"/>
        <w:rPr>
          <w:rFonts w:ascii="Arial" w:hAnsi="Arial" w:cs="Arial"/>
          <w:sz w:val="24"/>
          <w:szCs w:val="24"/>
        </w:rPr>
      </w:pPr>
      <w:r>
        <w:rPr>
          <w:rFonts w:ascii="Arial" w:hAnsi="Arial" w:cs="Arial"/>
          <w:sz w:val="24"/>
          <w:szCs w:val="24"/>
        </w:rPr>
        <w:t>41</w:t>
      </w:r>
      <w:r w:rsidRPr="005A76BC">
        <w:rPr>
          <w:rFonts w:ascii="Arial" w:hAnsi="Arial" w:cs="Arial"/>
          <w:sz w:val="24"/>
          <w:szCs w:val="24"/>
        </w:rPr>
        <w:t>. Temporary capital accounts start the fiscal year</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A. with a debit balance</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B. with a credit balance</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C. with either a debit or credit balance</w:t>
      </w:r>
    </w:p>
    <w:p w:rsidR="005A76BC" w:rsidRPr="005A76BC" w:rsidRDefault="005A76BC" w:rsidP="005A76BC">
      <w:pPr>
        <w:spacing w:after="0" w:line="240" w:lineRule="auto"/>
        <w:rPr>
          <w:rFonts w:ascii="Arial" w:hAnsi="Arial" w:cs="Arial"/>
          <w:sz w:val="24"/>
          <w:szCs w:val="24"/>
        </w:rPr>
      </w:pPr>
      <w:r w:rsidRPr="005A76BC">
        <w:rPr>
          <w:rFonts w:ascii="Arial" w:hAnsi="Arial" w:cs="Arial"/>
          <w:sz w:val="24"/>
          <w:szCs w:val="24"/>
        </w:rPr>
        <w:tab/>
        <w:t>D. none of the above</w:t>
      </w:r>
    </w:p>
    <w:p w:rsidR="005A76BC" w:rsidRPr="005A76BC" w:rsidRDefault="005A76BC" w:rsidP="005A76BC">
      <w:pPr>
        <w:spacing w:after="0" w:line="240" w:lineRule="auto"/>
        <w:rPr>
          <w:rFonts w:ascii="Arial" w:hAnsi="Arial" w:cs="Arial"/>
          <w:sz w:val="24"/>
          <w:szCs w:val="24"/>
        </w:rPr>
      </w:pPr>
    </w:p>
    <w:p w:rsidR="005A76BC" w:rsidRPr="005A76BC" w:rsidRDefault="005A76BC" w:rsidP="005A76BC">
      <w:pPr>
        <w:tabs>
          <w:tab w:val="left" w:pos="432"/>
        </w:tabs>
        <w:spacing w:after="0" w:line="240" w:lineRule="auto"/>
        <w:rPr>
          <w:rFonts w:ascii="Arial" w:eastAsia="Times New Roman" w:hAnsi="Arial" w:cs="Arial"/>
          <w:sz w:val="24"/>
          <w:szCs w:val="24"/>
        </w:rPr>
      </w:pPr>
      <w:r>
        <w:rPr>
          <w:rFonts w:ascii="Arial" w:eastAsia="Times New Roman" w:hAnsi="Arial" w:cs="Arial"/>
          <w:sz w:val="24"/>
          <w:szCs w:val="24"/>
        </w:rPr>
        <w:t>42</w:t>
      </w:r>
      <w:r w:rsidRPr="005A76BC">
        <w:rPr>
          <w:rFonts w:ascii="Arial" w:eastAsia="Times New Roman" w:hAnsi="Arial" w:cs="Arial"/>
          <w:sz w:val="24"/>
          <w:szCs w:val="24"/>
        </w:rPr>
        <w:t xml:space="preserve">. If there is a net loss for the fiscal period, the amount of the net loss would appear </w:t>
      </w:r>
    </w:p>
    <w:p w:rsidR="005A76BC" w:rsidRPr="005A76BC" w:rsidRDefault="005A76BC" w:rsidP="005A76BC">
      <w:pPr>
        <w:tabs>
          <w:tab w:val="left" w:pos="432"/>
        </w:tabs>
        <w:spacing w:after="0" w:line="240" w:lineRule="auto"/>
        <w:rPr>
          <w:rFonts w:ascii="Arial" w:eastAsia="Times New Roman" w:hAnsi="Arial" w:cs="Arial"/>
          <w:sz w:val="24"/>
          <w:szCs w:val="24"/>
        </w:rPr>
      </w:pPr>
      <w:r w:rsidRPr="005A76BC">
        <w:rPr>
          <w:rFonts w:ascii="Arial" w:eastAsia="Times New Roman" w:hAnsi="Arial" w:cs="Arial"/>
          <w:sz w:val="24"/>
          <w:szCs w:val="24"/>
        </w:rPr>
        <w:tab/>
      </w:r>
      <w:proofErr w:type="gramStart"/>
      <w:r w:rsidRPr="005A76BC">
        <w:rPr>
          <w:rFonts w:ascii="Arial" w:eastAsia="Times New Roman" w:hAnsi="Arial" w:cs="Arial"/>
          <w:sz w:val="24"/>
          <w:szCs w:val="24"/>
        </w:rPr>
        <w:t>on</w:t>
      </w:r>
      <w:proofErr w:type="gramEnd"/>
      <w:r w:rsidRPr="005A76BC">
        <w:rPr>
          <w:rFonts w:ascii="Arial" w:eastAsia="Times New Roman" w:hAnsi="Arial" w:cs="Arial"/>
          <w:sz w:val="24"/>
          <w:szCs w:val="24"/>
        </w:rPr>
        <w:t xml:space="preserve"> the work sheet in the</w:t>
      </w:r>
    </w:p>
    <w:p w:rsidR="005A76BC" w:rsidRPr="005A76BC" w:rsidRDefault="005A76BC" w:rsidP="005A76BC">
      <w:pPr>
        <w:tabs>
          <w:tab w:val="left" w:pos="432"/>
        </w:tabs>
        <w:spacing w:after="0" w:line="240" w:lineRule="auto"/>
        <w:rPr>
          <w:rFonts w:ascii="Arial" w:eastAsia="Times New Roman" w:hAnsi="Arial" w:cs="Arial"/>
          <w:sz w:val="24"/>
          <w:szCs w:val="24"/>
        </w:rPr>
      </w:pPr>
      <w:r w:rsidRPr="005A76BC">
        <w:rPr>
          <w:rFonts w:ascii="Arial" w:eastAsia="Times New Roman" w:hAnsi="Arial" w:cs="Arial"/>
          <w:sz w:val="24"/>
          <w:szCs w:val="24"/>
        </w:rPr>
        <w:tab/>
        <w:t>A. income statement debit column; the balance sheet credit column</w:t>
      </w:r>
    </w:p>
    <w:p w:rsidR="005A76BC" w:rsidRPr="005A76BC" w:rsidRDefault="005A76BC" w:rsidP="005A76BC">
      <w:pPr>
        <w:tabs>
          <w:tab w:val="left" w:pos="432"/>
        </w:tabs>
        <w:spacing w:after="0" w:line="240" w:lineRule="auto"/>
        <w:rPr>
          <w:rFonts w:ascii="Arial" w:eastAsia="Times New Roman" w:hAnsi="Arial" w:cs="Arial"/>
          <w:sz w:val="24"/>
          <w:szCs w:val="24"/>
        </w:rPr>
      </w:pPr>
      <w:r w:rsidRPr="005A76BC">
        <w:rPr>
          <w:rFonts w:ascii="Arial" w:eastAsia="Times New Roman" w:hAnsi="Arial" w:cs="Arial"/>
          <w:sz w:val="24"/>
          <w:szCs w:val="24"/>
        </w:rPr>
        <w:tab/>
        <w:t>B. income statement credit column; the balance sheet credit column</w:t>
      </w:r>
    </w:p>
    <w:p w:rsidR="005A76BC" w:rsidRPr="005A76BC" w:rsidRDefault="005A76BC" w:rsidP="005A76BC">
      <w:pPr>
        <w:tabs>
          <w:tab w:val="left" w:pos="432"/>
        </w:tabs>
        <w:spacing w:after="0" w:line="240" w:lineRule="auto"/>
        <w:rPr>
          <w:rFonts w:ascii="Arial" w:eastAsia="Times New Roman" w:hAnsi="Arial" w:cs="Arial"/>
          <w:sz w:val="24"/>
          <w:szCs w:val="24"/>
        </w:rPr>
      </w:pPr>
      <w:r w:rsidRPr="005A76BC">
        <w:rPr>
          <w:rFonts w:ascii="Arial" w:eastAsia="Times New Roman" w:hAnsi="Arial" w:cs="Arial"/>
          <w:sz w:val="24"/>
          <w:szCs w:val="24"/>
        </w:rPr>
        <w:tab/>
        <w:t>C. the income statement debit column; the balance sheet debit column</w:t>
      </w:r>
    </w:p>
    <w:p w:rsidR="005A76BC" w:rsidRPr="005A76BC" w:rsidRDefault="005A76BC" w:rsidP="005A76BC">
      <w:pPr>
        <w:tabs>
          <w:tab w:val="left" w:pos="432"/>
        </w:tabs>
        <w:spacing w:after="0" w:line="240" w:lineRule="auto"/>
        <w:rPr>
          <w:rFonts w:ascii="Arial" w:eastAsia="Times New Roman" w:hAnsi="Arial" w:cs="Arial"/>
          <w:sz w:val="24"/>
          <w:szCs w:val="24"/>
        </w:rPr>
      </w:pPr>
      <w:r w:rsidRPr="005A76BC">
        <w:rPr>
          <w:rFonts w:ascii="Arial" w:eastAsia="Times New Roman" w:hAnsi="Arial" w:cs="Arial"/>
          <w:sz w:val="24"/>
          <w:szCs w:val="24"/>
        </w:rPr>
        <w:tab/>
        <w:t>D. the income statement credit column; the balance sheet debit column</w:t>
      </w:r>
    </w:p>
    <w:p w:rsidR="005A76BC" w:rsidRPr="005A76BC" w:rsidRDefault="005A76BC" w:rsidP="005A76BC">
      <w:pPr>
        <w:tabs>
          <w:tab w:val="left" w:pos="432"/>
        </w:tabs>
        <w:spacing w:after="0" w:line="240" w:lineRule="auto"/>
        <w:rPr>
          <w:rFonts w:ascii="Arial" w:eastAsia="Times New Roman" w:hAnsi="Arial" w:cs="Arial"/>
          <w:sz w:val="24"/>
          <w:szCs w:val="24"/>
        </w:rPr>
      </w:pPr>
    </w:p>
    <w:p w:rsidR="005A76BC" w:rsidRPr="005A76BC" w:rsidRDefault="005A76BC" w:rsidP="005A76BC">
      <w:pPr>
        <w:tabs>
          <w:tab w:val="left" w:pos="432"/>
        </w:tabs>
        <w:spacing w:after="0" w:line="240" w:lineRule="auto"/>
        <w:rPr>
          <w:rFonts w:ascii="Arial" w:eastAsia="Times New Roman" w:hAnsi="Arial" w:cs="Arial"/>
          <w:sz w:val="24"/>
          <w:szCs w:val="24"/>
        </w:rPr>
      </w:pPr>
      <w:r>
        <w:rPr>
          <w:rFonts w:ascii="Arial" w:eastAsia="Times New Roman" w:hAnsi="Arial" w:cs="Arial"/>
          <w:sz w:val="24"/>
          <w:szCs w:val="24"/>
        </w:rPr>
        <w:t>43</w:t>
      </w:r>
      <w:r w:rsidRPr="005A76BC">
        <w:rPr>
          <w:rFonts w:ascii="Arial" w:eastAsia="Times New Roman" w:hAnsi="Arial" w:cs="Arial"/>
          <w:sz w:val="24"/>
          <w:szCs w:val="24"/>
        </w:rPr>
        <w:t>. When Fluffy Company (a retail pillow store) records bank card sales</w:t>
      </w:r>
    </w:p>
    <w:p w:rsidR="005A76BC" w:rsidRPr="005A76BC" w:rsidRDefault="005A76BC" w:rsidP="005A76BC">
      <w:pPr>
        <w:tabs>
          <w:tab w:val="left" w:pos="432"/>
        </w:tabs>
        <w:spacing w:after="0" w:line="240" w:lineRule="auto"/>
        <w:rPr>
          <w:rFonts w:ascii="Arial" w:eastAsia="Times New Roman" w:hAnsi="Arial" w:cs="Arial"/>
          <w:sz w:val="24"/>
          <w:szCs w:val="24"/>
        </w:rPr>
      </w:pPr>
      <w:r w:rsidRPr="005A76BC">
        <w:rPr>
          <w:rFonts w:ascii="Arial" w:eastAsia="Times New Roman" w:hAnsi="Arial" w:cs="Arial"/>
          <w:sz w:val="24"/>
          <w:szCs w:val="24"/>
        </w:rPr>
        <w:tab/>
        <w:t>A. a liability is credited for the amount of sales tax collected</w:t>
      </w:r>
    </w:p>
    <w:p w:rsidR="005A76BC" w:rsidRPr="005A76BC" w:rsidRDefault="005A76BC" w:rsidP="005A76BC">
      <w:pPr>
        <w:tabs>
          <w:tab w:val="left" w:pos="432"/>
        </w:tabs>
        <w:spacing w:after="0" w:line="240" w:lineRule="auto"/>
        <w:rPr>
          <w:rFonts w:ascii="Arial" w:eastAsia="Times New Roman" w:hAnsi="Arial" w:cs="Arial"/>
          <w:sz w:val="24"/>
          <w:szCs w:val="24"/>
        </w:rPr>
      </w:pPr>
      <w:r w:rsidRPr="005A76BC">
        <w:rPr>
          <w:rFonts w:ascii="Arial" w:eastAsia="Times New Roman" w:hAnsi="Arial" w:cs="Arial"/>
          <w:sz w:val="24"/>
          <w:szCs w:val="24"/>
        </w:rPr>
        <w:tab/>
        <w:t xml:space="preserve">B. a receivable is debited until the customer pays his credit card bill and the credit </w:t>
      </w:r>
    </w:p>
    <w:p w:rsidR="005A76BC" w:rsidRPr="005A76BC" w:rsidRDefault="005A76BC" w:rsidP="005A76BC">
      <w:pPr>
        <w:tabs>
          <w:tab w:val="left" w:pos="432"/>
        </w:tabs>
        <w:spacing w:after="0" w:line="240" w:lineRule="auto"/>
        <w:rPr>
          <w:rFonts w:ascii="Arial" w:eastAsia="Times New Roman" w:hAnsi="Arial" w:cs="Arial"/>
          <w:sz w:val="24"/>
          <w:szCs w:val="24"/>
        </w:rPr>
      </w:pPr>
      <w:r w:rsidRPr="005A76BC">
        <w:rPr>
          <w:rFonts w:ascii="Arial" w:eastAsia="Times New Roman" w:hAnsi="Arial" w:cs="Arial"/>
          <w:sz w:val="24"/>
          <w:szCs w:val="24"/>
        </w:rPr>
        <w:tab/>
        <w:t xml:space="preserve">     </w:t>
      </w:r>
      <w:proofErr w:type="gramStart"/>
      <w:r w:rsidRPr="005A76BC">
        <w:rPr>
          <w:rFonts w:ascii="Arial" w:eastAsia="Times New Roman" w:hAnsi="Arial" w:cs="Arial"/>
          <w:sz w:val="24"/>
          <w:szCs w:val="24"/>
        </w:rPr>
        <w:t>card</w:t>
      </w:r>
      <w:proofErr w:type="gramEnd"/>
      <w:r w:rsidRPr="005A76BC">
        <w:rPr>
          <w:rFonts w:ascii="Arial" w:eastAsia="Times New Roman" w:hAnsi="Arial" w:cs="Arial"/>
          <w:sz w:val="24"/>
          <w:szCs w:val="24"/>
        </w:rPr>
        <w:t xml:space="preserve"> company remits the payment to Fluffy Company</w:t>
      </w:r>
    </w:p>
    <w:p w:rsidR="005A76BC" w:rsidRPr="005A76BC" w:rsidRDefault="005A76BC" w:rsidP="005A76BC">
      <w:pPr>
        <w:tabs>
          <w:tab w:val="left" w:pos="432"/>
        </w:tabs>
        <w:spacing w:after="0" w:line="240" w:lineRule="auto"/>
        <w:rPr>
          <w:rFonts w:ascii="Arial" w:eastAsia="Times New Roman" w:hAnsi="Arial" w:cs="Arial"/>
          <w:sz w:val="24"/>
          <w:szCs w:val="24"/>
        </w:rPr>
      </w:pPr>
      <w:r w:rsidRPr="005A76BC">
        <w:rPr>
          <w:rFonts w:ascii="Arial" w:eastAsia="Times New Roman" w:hAnsi="Arial" w:cs="Arial"/>
          <w:sz w:val="24"/>
          <w:szCs w:val="24"/>
        </w:rPr>
        <w:tab/>
        <w:t>C. the bank card sales are recorded as though they were cash sales</w:t>
      </w:r>
    </w:p>
    <w:p w:rsidR="005A76BC" w:rsidRPr="005A76BC" w:rsidRDefault="005A76BC" w:rsidP="005A76BC">
      <w:pPr>
        <w:tabs>
          <w:tab w:val="left" w:pos="432"/>
        </w:tabs>
        <w:spacing w:after="0" w:line="240" w:lineRule="auto"/>
        <w:rPr>
          <w:rFonts w:ascii="Arial" w:eastAsia="Times New Roman" w:hAnsi="Arial" w:cs="Arial"/>
          <w:sz w:val="24"/>
          <w:szCs w:val="24"/>
        </w:rPr>
      </w:pPr>
      <w:r w:rsidRPr="005A76BC">
        <w:rPr>
          <w:rFonts w:ascii="Arial" w:eastAsia="Times New Roman" w:hAnsi="Arial" w:cs="Arial"/>
          <w:sz w:val="24"/>
          <w:szCs w:val="24"/>
        </w:rPr>
        <w:tab/>
        <w:t>D. both A and C</w:t>
      </w:r>
    </w:p>
    <w:p w:rsidR="005A76BC" w:rsidRPr="005A76BC" w:rsidRDefault="005A76BC" w:rsidP="005A76BC">
      <w:pPr>
        <w:spacing w:after="0" w:line="240" w:lineRule="auto"/>
        <w:rPr>
          <w:rFonts w:ascii="Arial" w:hAnsi="Arial" w:cs="Arial"/>
          <w:sz w:val="24"/>
          <w:szCs w:val="24"/>
        </w:rPr>
      </w:pPr>
    </w:p>
    <w:p w:rsidR="005A76BC" w:rsidRPr="005A76BC" w:rsidRDefault="005A76BC" w:rsidP="005A76BC">
      <w:pPr>
        <w:tabs>
          <w:tab w:val="left" w:pos="432"/>
        </w:tabs>
        <w:spacing w:after="0" w:line="240" w:lineRule="auto"/>
        <w:ind w:left="432" w:hanging="432"/>
        <w:rPr>
          <w:rFonts w:ascii="Arial" w:eastAsia="Times New Roman" w:hAnsi="Arial" w:cs="Times New Roman"/>
          <w:sz w:val="24"/>
          <w:szCs w:val="20"/>
        </w:rPr>
      </w:pPr>
      <w:r>
        <w:rPr>
          <w:rFonts w:ascii="Arial" w:eastAsia="Times New Roman" w:hAnsi="Arial" w:cs="Times New Roman"/>
          <w:sz w:val="24"/>
          <w:szCs w:val="20"/>
        </w:rPr>
        <w:t>44</w:t>
      </w:r>
      <w:r w:rsidRPr="005A76BC">
        <w:rPr>
          <w:rFonts w:ascii="Arial" w:eastAsia="Times New Roman" w:hAnsi="Arial" w:cs="Times New Roman"/>
          <w:sz w:val="24"/>
          <w:szCs w:val="20"/>
        </w:rPr>
        <w:t>. The process of determining whether the amounts of cash recorded in a business’s accounting records and in its checkbook agree is called</w:t>
      </w:r>
    </w:p>
    <w:p w:rsidR="005A76BC" w:rsidRPr="005A76BC" w:rsidRDefault="005A76BC" w:rsidP="005A76BC">
      <w:pPr>
        <w:tabs>
          <w:tab w:val="left" w:pos="432"/>
        </w:tabs>
        <w:spacing w:after="0" w:line="240" w:lineRule="auto"/>
        <w:ind w:left="432" w:hanging="432"/>
        <w:rPr>
          <w:rFonts w:ascii="Arial" w:eastAsia="Times New Roman" w:hAnsi="Arial" w:cs="Times New Roman"/>
          <w:sz w:val="24"/>
          <w:szCs w:val="20"/>
        </w:rPr>
      </w:pPr>
      <w:r w:rsidRPr="005A76BC">
        <w:rPr>
          <w:rFonts w:ascii="Arial" w:eastAsia="Times New Roman" w:hAnsi="Arial" w:cs="Times New Roman"/>
          <w:sz w:val="24"/>
          <w:szCs w:val="20"/>
        </w:rPr>
        <w:tab/>
        <w:t>A. proving the ledger</w:t>
      </w:r>
      <w:r w:rsidRPr="005A76BC">
        <w:rPr>
          <w:rFonts w:ascii="Arial" w:eastAsia="Times New Roman" w:hAnsi="Arial" w:cs="Times New Roman"/>
          <w:sz w:val="24"/>
          <w:szCs w:val="20"/>
        </w:rPr>
        <w:tab/>
      </w:r>
      <w:r w:rsidRPr="005A76BC">
        <w:rPr>
          <w:rFonts w:ascii="Arial" w:eastAsia="Times New Roman" w:hAnsi="Arial" w:cs="Times New Roman"/>
          <w:sz w:val="24"/>
          <w:szCs w:val="20"/>
        </w:rPr>
        <w:tab/>
        <w:t>C. reconciling the bank statement</w:t>
      </w:r>
    </w:p>
    <w:p w:rsidR="005A76BC" w:rsidRPr="005A76BC" w:rsidRDefault="005A76BC" w:rsidP="005A76BC">
      <w:pPr>
        <w:tabs>
          <w:tab w:val="left" w:pos="432"/>
        </w:tabs>
        <w:spacing w:after="0" w:line="240" w:lineRule="auto"/>
        <w:ind w:left="432" w:hanging="432"/>
        <w:rPr>
          <w:rFonts w:ascii="Arial" w:eastAsia="Times New Roman" w:hAnsi="Arial" w:cs="Times New Roman"/>
          <w:sz w:val="24"/>
          <w:szCs w:val="20"/>
        </w:rPr>
      </w:pPr>
      <w:r w:rsidRPr="005A76BC">
        <w:rPr>
          <w:rFonts w:ascii="Arial" w:eastAsia="Times New Roman" w:hAnsi="Arial" w:cs="Times New Roman"/>
          <w:sz w:val="24"/>
          <w:szCs w:val="20"/>
        </w:rPr>
        <w:tab/>
        <w:t>B. reconciling cash</w:t>
      </w:r>
      <w:r w:rsidRPr="005A76BC">
        <w:rPr>
          <w:rFonts w:ascii="Arial" w:eastAsia="Times New Roman" w:hAnsi="Arial" w:cs="Times New Roman"/>
          <w:sz w:val="24"/>
          <w:szCs w:val="20"/>
        </w:rPr>
        <w:tab/>
      </w:r>
      <w:r w:rsidRPr="005A76BC">
        <w:rPr>
          <w:rFonts w:ascii="Arial" w:eastAsia="Times New Roman" w:hAnsi="Arial" w:cs="Times New Roman"/>
          <w:sz w:val="24"/>
          <w:szCs w:val="20"/>
        </w:rPr>
        <w:tab/>
      </w:r>
      <w:r w:rsidRPr="005A76BC">
        <w:rPr>
          <w:rFonts w:ascii="Arial" w:eastAsia="Times New Roman" w:hAnsi="Arial" w:cs="Times New Roman"/>
          <w:sz w:val="24"/>
          <w:szCs w:val="20"/>
        </w:rPr>
        <w:tab/>
        <w:t>D. proving cash</w:t>
      </w:r>
    </w:p>
    <w:p w:rsidR="005A76BC" w:rsidRPr="005A76BC" w:rsidRDefault="005A76BC" w:rsidP="005A76BC">
      <w:pPr>
        <w:spacing w:after="0" w:line="240" w:lineRule="auto"/>
        <w:rPr>
          <w:rFonts w:ascii="Arial" w:hAnsi="Arial" w:cs="Arial"/>
          <w:sz w:val="24"/>
          <w:szCs w:val="24"/>
        </w:rPr>
      </w:pPr>
    </w:p>
    <w:p w:rsidR="005A76BC" w:rsidRPr="005A76BC" w:rsidRDefault="005A76BC" w:rsidP="005A76BC">
      <w:pPr>
        <w:spacing w:after="0" w:line="240" w:lineRule="auto"/>
        <w:rPr>
          <w:rFonts w:ascii="Arial" w:eastAsia="Times New Roman" w:hAnsi="Arial" w:cs="Arial"/>
          <w:sz w:val="24"/>
          <w:szCs w:val="24"/>
        </w:rPr>
      </w:pPr>
      <w:r>
        <w:rPr>
          <w:rFonts w:ascii="Arial" w:eastAsia="Times New Roman" w:hAnsi="Arial" w:cs="Arial"/>
          <w:sz w:val="24"/>
          <w:szCs w:val="24"/>
        </w:rPr>
        <w:t>45</w:t>
      </w:r>
      <w:r w:rsidRPr="005A76BC">
        <w:rPr>
          <w:rFonts w:ascii="Arial" w:eastAsia="Times New Roman" w:hAnsi="Arial" w:cs="Arial"/>
          <w:sz w:val="24"/>
          <w:szCs w:val="24"/>
        </w:rPr>
        <w:t>. In accounting, the financial recordkeeping system in which each business trans-</w:t>
      </w:r>
    </w:p>
    <w:p w:rsidR="005A76BC" w:rsidRPr="005A76BC" w:rsidRDefault="005A76BC" w:rsidP="005A76BC">
      <w:pPr>
        <w:spacing w:after="0" w:line="240" w:lineRule="auto"/>
        <w:rPr>
          <w:rFonts w:ascii="Arial" w:eastAsia="Times New Roman" w:hAnsi="Arial" w:cs="Arial"/>
          <w:sz w:val="24"/>
          <w:szCs w:val="24"/>
        </w:rPr>
      </w:pPr>
      <w:r w:rsidRPr="005A76BC">
        <w:rPr>
          <w:rFonts w:ascii="Arial" w:eastAsia="Times New Roman" w:hAnsi="Arial" w:cs="Arial"/>
          <w:sz w:val="24"/>
          <w:szCs w:val="24"/>
        </w:rPr>
        <w:tab/>
      </w:r>
      <w:proofErr w:type="gramStart"/>
      <w:r w:rsidRPr="005A76BC">
        <w:rPr>
          <w:rFonts w:ascii="Arial" w:eastAsia="Times New Roman" w:hAnsi="Arial" w:cs="Arial"/>
          <w:sz w:val="24"/>
          <w:szCs w:val="24"/>
        </w:rPr>
        <w:t>action</w:t>
      </w:r>
      <w:proofErr w:type="gramEnd"/>
      <w:r w:rsidRPr="005A76BC">
        <w:rPr>
          <w:rFonts w:ascii="Arial" w:eastAsia="Times New Roman" w:hAnsi="Arial" w:cs="Arial"/>
          <w:sz w:val="24"/>
          <w:szCs w:val="24"/>
        </w:rPr>
        <w:t xml:space="preserve"> affects at least two accounts is called </w:t>
      </w:r>
      <w:r w:rsidRPr="00C06B76">
        <w:rPr>
          <w:rFonts w:ascii="Arial" w:eastAsia="Times New Roman" w:hAnsi="Arial" w:cs="Arial"/>
          <w:sz w:val="24"/>
          <w:szCs w:val="24"/>
          <w:u w:val="single"/>
        </w:rPr>
        <w:t>_?_</w:t>
      </w:r>
      <w:r w:rsidRPr="005A76BC">
        <w:rPr>
          <w:rFonts w:ascii="Arial" w:eastAsia="Times New Roman" w:hAnsi="Arial" w:cs="Arial"/>
          <w:sz w:val="24"/>
          <w:szCs w:val="24"/>
        </w:rPr>
        <w:t xml:space="preserve"> accounting.</w:t>
      </w:r>
    </w:p>
    <w:p w:rsidR="005A76BC" w:rsidRPr="005A76BC" w:rsidRDefault="005A76BC" w:rsidP="005A76BC">
      <w:pPr>
        <w:spacing w:after="0" w:line="240" w:lineRule="auto"/>
        <w:rPr>
          <w:rFonts w:ascii="Arial" w:eastAsia="Times New Roman" w:hAnsi="Arial" w:cs="Arial"/>
          <w:sz w:val="24"/>
          <w:szCs w:val="24"/>
        </w:rPr>
      </w:pPr>
      <w:r w:rsidRPr="005A76BC">
        <w:rPr>
          <w:rFonts w:ascii="Arial" w:eastAsia="Times New Roman" w:hAnsi="Arial" w:cs="Arial"/>
          <w:sz w:val="24"/>
          <w:szCs w:val="24"/>
        </w:rPr>
        <w:tab/>
        <w:t>A. two-faced</w:t>
      </w:r>
      <w:r w:rsidRPr="005A76BC">
        <w:rPr>
          <w:rFonts w:ascii="Arial" w:eastAsia="Times New Roman" w:hAnsi="Arial" w:cs="Arial"/>
          <w:sz w:val="24"/>
          <w:szCs w:val="24"/>
        </w:rPr>
        <w:tab/>
        <w:t>B. two-sided</w:t>
      </w:r>
      <w:r w:rsidRPr="005A76BC">
        <w:rPr>
          <w:rFonts w:ascii="Arial" w:eastAsia="Times New Roman" w:hAnsi="Arial" w:cs="Arial"/>
          <w:sz w:val="24"/>
          <w:szCs w:val="24"/>
        </w:rPr>
        <w:tab/>
        <w:t>C. double-entry</w:t>
      </w:r>
      <w:r w:rsidRPr="005A76BC">
        <w:rPr>
          <w:rFonts w:ascii="Arial" w:eastAsia="Times New Roman" w:hAnsi="Arial" w:cs="Arial"/>
          <w:sz w:val="24"/>
          <w:szCs w:val="24"/>
        </w:rPr>
        <w:tab/>
      </w:r>
      <w:r w:rsidRPr="005A76BC">
        <w:rPr>
          <w:rFonts w:ascii="Arial" w:eastAsia="Times New Roman" w:hAnsi="Arial" w:cs="Arial"/>
          <w:sz w:val="24"/>
          <w:szCs w:val="24"/>
        </w:rPr>
        <w:tab/>
        <w:t>D. equation-based</w:t>
      </w:r>
    </w:p>
    <w:p w:rsidR="005A76BC" w:rsidRPr="005A76BC" w:rsidRDefault="005A76BC" w:rsidP="005A76BC">
      <w:pPr>
        <w:spacing w:after="0" w:line="240" w:lineRule="auto"/>
        <w:rPr>
          <w:rFonts w:ascii="Arial" w:hAnsi="Arial" w:cs="Arial"/>
          <w:sz w:val="24"/>
          <w:szCs w:val="24"/>
        </w:rPr>
      </w:pPr>
    </w:p>
    <w:p w:rsidR="005A76BC" w:rsidRPr="005A76BC" w:rsidRDefault="005A76BC" w:rsidP="005A76BC">
      <w:pPr>
        <w:spacing w:after="0" w:line="240" w:lineRule="auto"/>
        <w:rPr>
          <w:rFonts w:ascii="Arial" w:eastAsia="Times New Roman" w:hAnsi="Arial" w:cs="Times New Roman"/>
          <w:sz w:val="24"/>
          <w:szCs w:val="24"/>
        </w:rPr>
      </w:pPr>
      <w:r>
        <w:rPr>
          <w:rFonts w:ascii="Arial" w:eastAsia="Times New Roman" w:hAnsi="Arial" w:cs="Times New Roman"/>
          <w:sz w:val="24"/>
          <w:szCs w:val="24"/>
        </w:rPr>
        <w:t>46</w:t>
      </w:r>
      <w:r w:rsidRPr="005A76BC">
        <w:rPr>
          <w:rFonts w:ascii="Arial" w:eastAsia="Times New Roman" w:hAnsi="Arial" w:cs="Times New Roman"/>
          <w:sz w:val="24"/>
          <w:szCs w:val="24"/>
        </w:rPr>
        <w:t>. The sequence 2/10, n/30</w:t>
      </w:r>
    </w:p>
    <w:p w:rsidR="005A76BC" w:rsidRPr="005A76BC" w:rsidRDefault="005A76BC" w:rsidP="005A76BC">
      <w:pPr>
        <w:spacing w:after="0" w:line="240" w:lineRule="auto"/>
        <w:rPr>
          <w:rFonts w:ascii="Arial" w:eastAsia="Times New Roman" w:hAnsi="Arial" w:cs="Times New Roman"/>
          <w:sz w:val="24"/>
          <w:szCs w:val="24"/>
        </w:rPr>
      </w:pPr>
      <w:r w:rsidRPr="005A76BC">
        <w:rPr>
          <w:rFonts w:ascii="Arial" w:eastAsia="Times New Roman" w:hAnsi="Arial" w:cs="Times New Roman"/>
          <w:sz w:val="24"/>
          <w:szCs w:val="24"/>
        </w:rPr>
        <w:tab/>
        <w:t>A. is an example of terms of sale</w:t>
      </w:r>
    </w:p>
    <w:p w:rsidR="005A76BC" w:rsidRPr="005A76BC" w:rsidRDefault="005A76BC" w:rsidP="005A76BC">
      <w:pPr>
        <w:spacing w:after="0" w:line="240" w:lineRule="auto"/>
        <w:rPr>
          <w:rFonts w:ascii="Arial" w:eastAsia="Times New Roman" w:hAnsi="Arial" w:cs="Times New Roman"/>
          <w:sz w:val="24"/>
          <w:szCs w:val="24"/>
        </w:rPr>
      </w:pPr>
      <w:r w:rsidRPr="005A76BC">
        <w:rPr>
          <w:rFonts w:ascii="Arial" w:eastAsia="Times New Roman" w:hAnsi="Arial" w:cs="Times New Roman"/>
          <w:sz w:val="24"/>
          <w:szCs w:val="24"/>
        </w:rPr>
        <w:tab/>
        <w:t>B. communicates a potential 10% discount</w:t>
      </w:r>
    </w:p>
    <w:p w:rsidR="005A76BC" w:rsidRPr="005A76BC" w:rsidRDefault="005A76BC" w:rsidP="005A76BC">
      <w:pPr>
        <w:spacing w:after="0" w:line="240" w:lineRule="auto"/>
        <w:rPr>
          <w:rFonts w:ascii="Arial" w:eastAsia="Times New Roman" w:hAnsi="Arial" w:cs="Times New Roman"/>
          <w:sz w:val="24"/>
          <w:szCs w:val="24"/>
        </w:rPr>
      </w:pPr>
      <w:r w:rsidRPr="005A76BC">
        <w:rPr>
          <w:rFonts w:ascii="Arial" w:eastAsia="Times New Roman" w:hAnsi="Arial" w:cs="Times New Roman"/>
          <w:sz w:val="24"/>
          <w:szCs w:val="24"/>
        </w:rPr>
        <w:tab/>
        <w:t>C. is usually offered by the seller to receive the resulting cash quickly</w:t>
      </w:r>
    </w:p>
    <w:p w:rsidR="005A76BC" w:rsidRPr="005A76BC" w:rsidRDefault="005A76BC" w:rsidP="005A76BC">
      <w:pPr>
        <w:spacing w:after="0" w:line="240" w:lineRule="auto"/>
        <w:rPr>
          <w:rFonts w:ascii="Arial" w:eastAsia="Times New Roman" w:hAnsi="Arial" w:cs="Times New Roman"/>
          <w:sz w:val="24"/>
          <w:szCs w:val="24"/>
        </w:rPr>
      </w:pPr>
      <w:r w:rsidRPr="005A76BC">
        <w:rPr>
          <w:rFonts w:ascii="Arial" w:eastAsia="Times New Roman" w:hAnsi="Arial" w:cs="Times New Roman"/>
          <w:sz w:val="24"/>
          <w:szCs w:val="24"/>
        </w:rPr>
        <w:tab/>
        <w:t>D. both A and C</w:t>
      </w:r>
    </w:p>
    <w:p w:rsidR="005A76BC" w:rsidRPr="005A76BC" w:rsidRDefault="005A76BC" w:rsidP="005A76BC">
      <w:pPr>
        <w:spacing w:after="0" w:line="240" w:lineRule="auto"/>
        <w:rPr>
          <w:rFonts w:ascii="Arial" w:eastAsia="Times New Roman" w:hAnsi="Arial" w:cs="Times New Roman"/>
          <w:sz w:val="24"/>
          <w:szCs w:val="24"/>
        </w:rPr>
      </w:pPr>
    </w:p>
    <w:p w:rsidR="005A76BC" w:rsidRPr="005A76BC" w:rsidRDefault="005A76BC" w:rsidP="005A76BC">
      <w:pPr>
        <w:spacing w:after="0" w:line="240" w:lineRule="auto"/>
        <w:rPr>
          <w:rFonts w:ascii="Arial" w:eastAsia="Times New Roman" w:hAnsi="Arial" w:cs="Times New Roman"/>
          <w:sz w:val="24"/>
          <w:szCs w:val="24"/>
        </w:rPr>
      </w:pPr>
      <w:r>
        <w:rPr>
          <w:rFonts w:ascii="Arial" w:eastAsia="Times New Roman" w:hAnsi="Arial" w:cs="Times New Roman"/>
          <w:sz w:val="24"/>
          <w:szCs w:val="24"/>
        </w:rPr>
        <w:t>47</w:t>
      </w:r>
      <w:r w:rsidRPr="005A76BC">
        <w:rPr>
          <w:rFonts w:ascii="Arial" w:eastAsia="Times New Roman" w:hAnsi="Arial" w:cs="Times New Roman"/>
          <w:sz w:val="24"/>
          <w:szCs w:val="24"/>
        </w:rPr>
        <w:t>. January 1 through December 31 in accounting is referred to as a</w:t>
      </w:r>
    </w:p>
    <w:p w:rsidR="005A76BC" w:rsidRPr="005A76BC" w:rsidRDefault="005A76BC" w:rsidP="005A76BC">
      <w:pPr>
        <w:spacing w:after="0" w:line="240" w:lineRule="auto"/>
        <w:rPr>
          <w:rFonts w:ascii="Arial" w:eastAsia="Times New Roman" w:hAnsi="Arial" w:cs="Times New Roman"/>
          <w:sz w:val="24"/>
          <w:szCs w:val="24"/>
        </w:rPr>
      </w:pPr>
      <w:r w:rsidRPr="005A76BC">
        <w:rPr>
          <w:rFonts w:ascii="Arial" w:eastAsia="Times New Roman" w:hAnsi="Arial" w:cs="Times New Roman"/>
          <w:sz w:val="24"/>
          <w:szCs w:val="24"/>
        </w:rPr>
        <w:tab/>
        <w:t>A. physical year</w:t>
      </w:r>
      <w:r w:rsidRPr="005A76BC">
        <w:rPr>
          <w:rFonts w:ascii="Arial" w:eastAsia="Times New Roman" w:hAnsi="Arial" w:cs="Times New Roman"/>
          <w:sz w:val="24"/>
          <w:szCs w:val="24"/>
        </w:rPr>
        <w:tab/>
      </w:r>
      <w:r w:rsidRPr="005A76BC">
        <w:rPr>
          <w:rFonts w:ascii="Arial" w:eastAsia="Times New Roman" w:hAnsi="Arial" w:cs="Times New Roman"/>
          <w:sz w:val="24"/>
          <w:szCs w:val="24"/>
        </w:rPr>
        <w:tab/>
      </w:r>
      <w:r w:rsidRPr="005A76BC">
        <w:rPr>
          <w:rFonts w:ascii="Arial" w:eastAsia="Times New Roman" w:hAnsi="Arial" w:cs="Times New Roman"/>
          <w:sz w:val="24"/>
          <w:szCs w:val="24"/>
        </w:rPr>
        <w:tab/>
      </w:r>
      <w:r w:rsidRPr="005A76BC">
        <w:rPr>
          <w:rFonts w:ascii="Arial" w:eastAsia="Times New Roman" w:hAnsi="Arial" w:cs="Times New Roman"/>
          <w:sz w:val="24"/>
          <w:szCs w:val="24"/>
        </w:rPr>
        <w:tab/>
      </w:r>
      <w:r w:rsidRPr="005A76BC">
        <w:rPr>
          <w:rFonts w:ascii="Arial" w:eastAsia="Times New Roman" w:hAnsi="Arial" w:cs="Times New Roman"/>
          <w:sz w:val="24"/>
          <w:szCs w:val="24"/>
        </w:rPr>
        <w:tab/>
        <w:t>D. fiscal year</w:t>
      </w:r>
    </w:p>
    <w:p w:rsidR="005A76BC" w:rsidRPr="005A76BC" w:rsidRDefault="005A76BC" w:rsidP="005A76BC">
      <w:pPr>
        <w:spacing w:after="0" w:line="240" w:lineRule="auto"/>
        <w:rPr>
          <w:rFonts w:ascii="Arial" w:eastAsia="Times New Roman" w:hAnsi="Arial" w:cs="Times New Roman"/>
          <w:sz w:val="24"/>
          <w:szCs w:val="24"/>
        </w:rPr>
      </w:pPr>
      <w:r w:rsidRPr="005A76BC">
        <w:rPr>
          <w:rFonts w:ascii="Arial" w:eastAsia="Times New Roman" w:hAnsi="Arial" w:cs="Times New Roman"/>
          <w:sz w:val="24"/>
          <w:szCs w:val="24"/>
        </w:rPr>
        <w:tab/>
        <w:t>B. calendar year</w:t>
      </w:r>
      <w:r w:rsidRPr="005A76BC">
        <w:rPr>
          <w:rFonts w:ascii="Arial" w:eastAsia="Times New Roman" w:hAnsi="Arial" w:cs="Times New Roman"/>
          <w:sz w:val="24"/>
          <w:szCs w:val="24"/>
        </w:rPr>
        <w:tab/>
      </w:r>
      <w:r w:rsidRPr="005A76BC">
        <w:rPr>
          <w:rFonts w:ascii="Arial" w:eastAsia="Times New Roman" w:hAnsi="Arial" w:cs="Times New Roman"/>
          <w:sz w:val="24"/>
          <w:szCs w:val="24"/>
        </w:rPr>
        <w:tab/>
      </w:r>
      <w:r w:rsidRPr="005A76BC">
        <w:rPr>
          <w:rFonts w:ascii="Arial" w:eastAsia="Times New Roman" w:hAnsi="Arial" w:cs="Times New Roman"/>
          <w:sz w:val="24"/>
          <w:szCs w:val="24"/>
        </w:rPr>
        <w:tab/>
      </w:r>
      <w:r w:rsidRPr="005A76BC">
        <w:rPr>
          <w:rFonts w:ascii="Arial" w:eastAsia="Times New Roman" w:hAnsi="Arial" w:cs="Times New Roman"/>
          <w:sz w:val="24"/>
          <w:szCs w:val="24"/>
        </w:rPr>
        <w:tab/>
        <w:t>E. both B and D</w:t>
      </w:r>
    </w:p>
    <w:p w:rsidR="005A76BC" w:rsidRPr="005A76BC" w:rsidRDefault="005A76BC" w:rsidP="005A76BC">
      <w:pPr>
        <w:spacing w:after="0" w:line="240" w:lineRule="auto"/>
        <w:rPr>
          <w:rFonts w:ascii="Arial" w:eastAsia="Times New Roman" w:hAnsi="Arial" w:cs="Times New Roman"/>
          <w:sz w:val="24"/>
          <w:szCs w:val="24"/>
        </w:rPr>
      </w:pPr>
      <w:r w:rsidRPr="005A76BC">
        <w:rPr>
          <w:rFonts w:ascii="Arial" w:eastAsia="Times New Roman" w:hAnsi="Arial" w:cs="Times New Roman"/>
          <w:sz w:val="24"/>
          <w:szCs w:val="24"/>
        </w:rPr>
        <w:tab/>
        <w:t>C. ten month period of time</w:t>
      </w:r>
    </w:p>
    <w:p w:rsidR="005A76BC" w:rsidRDefault="005A76BC">
      <w:pPr>
        <w:rPr>
          <w:rFonts w:ascii="Arial" w:hAnsi="Arial" w:cs="Arial"/>
          <w:sz w:val="24"/>
          <w:szCs w:val="24"/>
        </w:rPr>
      </w:pPr>
      <w:r>
        <w:rPr>
          <w:rFonts w:ascii="Arial" w:hAnsi="Arial" w:cs="Arial"/>
          <w:sz w:val="24"/>
          <w:szCs w:val="24"/>
        </w:rPr>
        <w:br w:type="page"/>
      </w:r>
    </w:p>
    <w:p w:rsidR="005A76BC" w:rsidRPr="005A76BC" w:rsidRDefault="005A76BC" w:rsidP="005A76BC">
      <w:pPr>
        <w:spacing w:after="0" w:line="240" w:lineRule="auto"/>
        <w:rPr>
          <w:rFonts w:ascii="Arial" w:hAnsi="Arial" w:cs="Arial"/>
          <w:b/>
          <w:sz w:val="24"/>
          <w:szCs w:val="24"/>
          <w:u w:val="single"/>
        </w:rPr>
      </w:pPr>
      <w:r w:rsidRPr="005A76BC">
        <w:rPr>
          <w:rFonts w:ascii="Arial" w:hAnsi="Arial" w:cs="Arial"/>
          <w:b/>
          <w:sz w:val="24"/>
          <w:szCs w:val="24"/>
          <w:u w:val="single"/>
        </w:rPr>
        <w:lastRenderedPageBreak/>
        <w:t>Group 9 continued</w:t>
      </w:r>
    </w:p>
    <w:p w:rsidR="005A76BC" w:rsidRPr="005A76BC" w:rsidRDefault="005A76BC" w:rsidP="005A76BC">
      <w:pPr>
        <w:spacing w:after="0" w:line="240" w:lineRule="auto"/>
        <w:rPr>
          <w:rFonts w:ascii="Arial" w:hAnsi="Arial" w:cs="Arial"/>
          <w:sz w:val="24"/>
          <w:szCs w:val="24"/>
        </w:rPr>
      </w:pPr>
    </w:p>
    <w:p w:rsidR="005A76BC" w:rsidRPr="005A76BC" w:rsidRDefault="005A76BC" w:rsidP="005A76BC">
      <w:pPr>
        <w:tabs>
          <w:tab w:val="left" w:pos="432"/>
        </w:tabs>
        <w:spacing w:after="0" w:line="240" w:lineRule="auto"/>
        <w:ind w:hanging="90"/>
        <w:rPr>
          <w:rFonts w:ascii="Arial" w:eastAsia="Times New Roman" w:hAnsi="Arial" w:cs="Arial"/>
          <w:sz w:val="24"/>
          <w:szCs w:val="24"/>
        </w:rPr>
      </w:pPr>
      <w:r w:rsidRPr="005A76BC">
        <w:rPr>
          <w:rFonts w:ascii="Arial" w:eastAsia="Times New Roman" w:hAnsi="Arial" w:cs="Arial"/>
          <w:sz w:val="24"/>
          <w:szCs w:val="24"/>
        </w:rPr>
        <w:t>*</w:t>
      </w:r>
      <w:r>
        <w:rPr>
          <w:rFonts w:ascii="Arial" w:eastAsia="Times New Roman" w:hAnsi="Arial" w:cs="Arial"/>
          <w:sz w:val="24"/>
          <w:szCs w:val="24"/>
        </w:rPr>
        <w:t>48</w:t>
      </w:r>
      <w:r w:rsidRPr="005A76BC">
        <w:rPr>
          <w:rFonts w:ascii="Arial" w:eastAsia="Times New Roman" w:hAnsi="Arial" w:cs="Arial"/>
          <w:sz w:val="24"/>
          <w:szCs w:val="24"/>
        </w:rPr>
        <w:t xml:space="preserve">. A business did not record its expired insurance at the end of the fiscal period.  All </w:t>
      </w:r>
    </w:p>
    <w:p w:rsidR="005A76BC" w:rsidRPr="005A76BC" w:rsidRDefault="005A76BC" w:rsidP="005A76BC">
      <w:pPr>
        <w:tabs>
          <w:tab w:val="left" w:pos="432"/>
        </w:tabs>
        <w:spacing w:after="0" w:line="240" w:lineRule="auto"/>
        <w:rPr>
          <w:rFonts w:ascii="Arial" w:eastAsia="Times New Roman" w:hAnsi="Arial" w:cs="Arial"/>
          <w:sz w:val="24"/>
          <w:szCs w:val="24"/>
        </w:rPr>
      </w:pPr>
      <w:r w:rsidRPr="005A76BC">
        <w:rPr>
          <w:rFonts w:ascii="Arial" w:eastAsia="Times New Roman" w:hAnsi="Arial" w:cs="Arial"/>
          <w:sz w:val="24"/>
          <w:szCs w:val="24"/>
        </w:rPr>
        <w:tab/>
      </w:r>
      <w:proofErr w:type="gramStart"/>
      <w:r w:rsidRPr="005A76BC">
        <w:rPr>
          <w:rFonts w:ascii="Arial" w:eastAsia="Times New Roman" w:hAnsi="Arial" w:cs="Arial"/>
          <w:sz w:val="24"/>
          <w:szCs w:val="24"/>
        </w:rPr>
        <w:t>insurance</w:t>
      </w:r>
      <w:proofErr w:type="gramEnd"/>
      <w:r w:rsidRPr="005A76BC">
        <w:rPr>
          <w:rFonts w:ascii="Arial" w:eastAsia="Times New Roman" w:hAnsi="Arial" w:cs="Arial"/>
          <w:sz w:val="24"/>
          <w:szCs w:val="24"/>
        </w:rPr>
        <w:t xml:space="preserve"> premiums had been recorded in Prepaid Insurance.  What effect </w:t>
      </w:r>
      <w:proofErr w:type="gramStart"/>
      <w:r w:rsidRPr="005A76BC">
        <w:rPr>
          <w:rFonts w:ascii="Arial" w:eastAsia="Times New Roman" w:hAnsi="Arial" w:cs="Arial"/>
          <w:sz w:val="24"/>
          <w:szCs w:val="24"/>
        </w:rPr>
        <w:t>would</w:t>
      </w:r>
      <w:proofErr w:type="gramEnd"/>
      <w:r w:rsidRPr="005A76BC">
        <w:rPr>
          <w:rFonts w:ascii="Arial" w:eastAsia="Times New Roman" w:hAnsi="Arial" w:cs="Arial"/>
          <w:sz w:val="24"/>
          <w:szCs w:val="24"/>
        </w:rPr>
        <w:t xml:space="preserve"> </w:t>
      </w:r>
    </w:p>
    <w:p w:rsidR="005A76BC" w:rsidRPr="005A76BC" w:rsidRDefault="005A76BC" w:rsidP="005A76BC">
      <w:pPr>
        <w:tabs>
          <w:tab w:val="left" w:pos="432"/>
        </w:tabs>
        <w:spacing w:after="0" w:line="240" w:lineRule="auto"/>
        <w:rPr>
          <w:rFonts w:ascii="Arial" w:eastAsia="Times New Roman" w:hAnsi="Arial" w:cs="Arial"/>
          <w:sz w:val="24"/>
          <w:szCs w:val="24"/>
        </w:rPr>
      </w:pPr>
      <w:r w:rsidRPr="005A76BC">
        <w:rPr>
          <w:rFonts w:ascii="Arial" w:eastAsia="Times New Roman" w:hAnsi="Arial" w:cs="Arial"/>
          <w:sz w:val="24"/>
          <w:szCs w:val="24"/>
        </w:rPr>
        <w:tab/>
      </w:r>
      <w:proofErr w:type="gramStart"/>
      <w:r w:rsidRPr="005A76BC">
        <w:rPr>
          <w:rFonts w:ascii="Arial" w:eastAsia="Times New Roman" w:hAnsi="Arial" w:cs="Arial"/>
          <w:sz w:val="24"/>
          <w:szCs w:val="24"/>
        </w:rPr>
        <w:t>this</w:t>
      </w:r>
      <w:proofErr w:type="gramEnd"/>
      <w:r w:rsidRPr="005A76BC">
        <w:rPr>
          <w:rFonts w:ascii="Arial" w:eastAsia="Times New Roman" w:hAnsi="Arial" w:cs="Arial"/>
          <w:sz w:val="24"/>
          <w:szCs w:val="24"/>
        </w:rPr>
        <w:t xml:space="preserve"> error have on the following?</w:t>
      </w:r>
    </w:p>
    <w:p w:rsidR="005A76BC" w:rsidRPr="005A76BC" w:rsidRDefault="005A76BC" w:rsidP="005A76BC">
      <w:pPr>
        <w:tabs>
          <w:tab w:val="left" w:pos="432"/>
        </w:tabs>
        <w:spacing w:after="0" w:line="240" w:lineRule="auto"/>
        <w:rPr>
          <w:rFonts w:ascii="Arial" w:eastAsia="Times New Roman" w:hAnsi="Arial" w:cs="Arial"/>
          <w:b/>
          <w:sz w:val="24"/>
          <w:szCs w:val="24"/>
        </w:rPr>
      </w:pPr>
      <w:r w:rsidRPr="005A76BC">
        <w:rPr>
          <w:rFonts w:ascii="Arial" w:eastAsia="Times New Roman" w:hAnsi="Arial" w:cs="Arial"/>
          <w:sz w:val="24"/>
          <w:szCs w:val="24"/>
        </w:rPr>
        <w:tab/>
      </w:r>
      <w:r w:rsidRPr="005A76BC">
        <w:rPr>
          <w:rFonts w:ascii="Arial" w:eastAsia="Times New Roman" w:hAnsi="Arial" w:cs="Arial"/>
          <w:sz w:val="24"/>
          <w:szCs w:val="24"/>
        </w:rPr>
        <w:tab/>
      </w:r>
      <w:r w:rsidRPr="005A76BC">
        <w:rPr>
          <w:rFonts w:ascii="Arial" w:eastAsia="Times New Roman" w:hAnsi="Arial" w:cs="Arial"/>
          <w:sz w:val="24"/>
          <w:szCs w:val="24"/>
        </w:rPr>
        <w:tab/>
      </w:r>
      <w:r w:rsidRPr="005A76BC">
        <w:rPr>
          <w:rFonts w:ascii="Arial" w:eastAsia="Times New Roman" w:hAnsi="Arial" w:cs="Arial"/>
          <w:sz w:val="24"/>
          <w:szCs w:val="24"/>
        </w:rPr>
        <w:tab/>
      </w:r>
      <w:r w:rsidRPr="005A76BC">
        <w:rPr>
          <w:rFonts w:ascii="Arial" w:eastAsia="Times New Roman" w:hAnsi="Arial" w:cs="Arial"/>
          <w:sz w:val="24"/>
          <w:szCs w:val="24"/>
        </w:rPr>
        <w:tab/>
      </w:r>
      <w:r w:rsidRPr="005A76BC">
        <w:rPr>
          <w:rFonts w:ascii="Arial" w:eastAsia="Times New Roman" w:hAnsi="Arial" w:cs="Arial"/>
          <w:sz w:val="24"/>
          <w:szCs w:val="24"/>
        </w:rPr>
        <w:tab/>
      </w:r>
      <w:r w:rsidRPr="005A76BC">
        <w:rPr>
          <w:rFonts w:ascii="Arial" w:eastAsia="Times New Roman" w:hAnsi="Arial" w:cs="Arial"/>
          <w:sz w:val="24"/>
          <w:szCs w:val="24"/>
        </w:rPr>
        <w:tab/>
      </w:r>
      <w:r w:rsidRPr="005A76BC">
        <w:rPr>
          <w:rFonts w:ascii="Arial" w:eastAsia="Times New Roman" w:hAnsi="Arial" w:cs="Arial"/>
          <w:sz w:val="24"/>
          <w:szCs w:val="24"/>
        </w:rPr>
        <w:tab/>
      </w:r>
      <w:r w:rsidRPr="005A76BC">
        <w:rPr>
          <w:rFonts w:ascii="Arial" w:eastAsia="Times New Roman" w:hAnsi="Arial" w:cs="Arial"/>
          <w:b/>
          <w:sz w:val="24"/>
          <w:szCs w:val="24"/>
        </w:rPr>
        <w:tab/>
      </w:r>
      <w:r w:rsidRPr="005A76BC">
        <w:rPr>
          <w:rFonts w:ascii="Arial" w:eastAsia="Times New Roman" w:hAnsi="Arial" w:cs="Arial"/>
          <w:b/>
          <w:sz w:val="24"/>
          <w:szCs w:val="24"/>
        </w:rPr>
        <w:tab/>
      </w:r>
      <w:r w:rsidRPr="005A76BC">
        <w:rPr>
          <w:rFonts w:ascii="Arial" w:eastAsia="Times New Roman" w:hAnsi="Arial" w:cs="Arial"/>
          <w:b/>
          <w:sz w:val="24"/>
          <w:szCs w:val="24"/>
        </w:rPr>
        <w:tab/>
        <w:t xml:space="preserve"> </w:t>
      </w:r>
      <w:r w:rsidRPr="005A76BC">
        <w:rPr>
          <w:rFonts w:ascii="Arial" w:eastAsia="Times New Roman" w:hAnsi="Arial" w:cs="Arial"/>
          <w:b/>
          <w:sz w:val="24"/>
          <w:szCs w:val="24"/>
        </w:rPr>
        <w:tab/>
      </w:r>
      <w:r w:rsidRPr="005A76BC">
        <w:rPr>
          <w:rFonts w:ascii="Arial" w:eastAsia="Times New Roman" w:hAnsi="Arial" w:cs="Arial"/>
          <w:b/>
          <w:sz w:val="24"/>
          <w:szCs w:val="24"/>
        </w:rPr>
        <w:tab/>
        <w:t xml:space="preserve"> </w:t>
      </w:r>
      <w:r w:rsidRPr="005A76BC">
        <w:rPr>
          <w:rFonts w:ascii="Arial" w:eastAsia="Times New Roman" w:hAnsi="Arial" w:cs="Arial"/>
          <w:b/>
          <w:sz w:val="24"/>
          <w:szCs w:val="24"/>
        </w:rPr>
        <w:tab/>
        <w:t xml:space="preserve">    Capital</w:t>
      </w:r>
    </w:p>
    <w:p w:rsidR="005A76BC" w:rsidRPr="005A76BC" w:rsidRDefault="005A76BC" w:rsidP="005A76BC">
      <w:pPr>
        <w:tabs>
          <w:tab w:val="left" w:pos="432"/>
        </w:tabs>
        <w:spacing w:after="0" w:line="240" w:lineRule="auto"/>
        <w:rPr>
          <w:rFonts w:ascii="Arial" w:eastAsia="Times New Roman" w:hAnsi="Arial" w:cs="Arial"/>
          <w:b/>
          <w:sz w:val="24"/>
          <w:szCs w:val="24"/>
          <w:u w:val="single"/>
        </w:rPr>
      </w:pPr>
      <w:r w:rsidRPr="005A76BC">
        <w:rPr>
          <w:rFonts w:ascii="Arial" w:eastAsia="Times New Roman" w:hAnsi="Arial" w:cs="Arial"/>
          <w:b/>
          <w:sz w:val="24"/>
          <w:szCs w:val="24"/>
        </w:rPr>
        <w:tab/>
      </w:r>
      <w:r w:rsidRPr="005A76BC">
        <w:rPr>
          <w:rFonts w:ascii="Arial" w:eastAsia="Times New Roman" w:hAnsi="Arial" w:cs="Arial"/>
          <w:b/>
          <w:sz w:val="24"/>
          <w:szCs w:val="24"/>
        </w:rPr>
        <w:tab/>
        <w:t xml:space="preserve">  </w:t>
      </w:r>
      <w:r w:rsidRPr="005A76BC">
        <w:rPr>
          <w:rFonts w:ascii="Arial" w:eastAsia="Times New Roman" w:hAnsi="Arial" w:cs="Arial"/>
          <w:b/>
          <w:sz w:val="24"/>
          <w:szCs w:val="24"/>
          <w:u w:val="single"/>
        </w:rPr>
        <w:t>Assets</w:t>
      </w:r>
      <w:r w:rsidRPr="005A76BC">
        <w:rPr>
          <w:rFonts w:ascii="Arial" w:eastAsia="Times New Roman" w:hAnsi="Arial" w:cs="Arial"/>
          <w:b/>
          <w:sz w:val="24"/>
          <w:szCs w:val="24"/>
        </w:rPr>
        <w:tab/>
      </w:r>
      <w:r w:rsidRPr="005A76BC">
        <w:rPr>
          <w:rFonts w:ascii="Arial" w:eastAsia="Times New Roman" w:hAnsi="Arial" w:cs="Arial"/>
          <w:b/>
          <w:sz w:val="24"/>
          <w:szCs w:val="24"/>
        </w:rPr>
        <w:tab/>
        <w:t xml:space="preserve"> </w:t>
      </w:r>
      <w:r w:rsidRPr="005A76BC">
        <w:rPr>
          <w:rFonts w:ascii="Arial" w:eastAsia="Times New Roman" w:hAnsi="Arial" w:cs="Arial"/>
          <w:b/>
          <w:sz w:val="24"/>
          <w:szCs w:val="24"/>
          <w:u w:val="single"/>
        </w:rPr>
        <w:t>Expenses</w:t>
      </w:r>
      <w:r w:rsidRPr="005A76BC">
        <w:rPr>
          <w:rFonts w:ascii="Arial" w:eastAsia="Times New Roman" w:hAnsi="Arial" w:cs="Arial"/>
          <w:b/>
          <w:sz w:val="24"/>
          <w:szCs w:val="24"/>
        </w:rPr>
        <w:tab/>
        <w:t xml:space="preserve">    </w:t>
      </w:r>
      <w:r w:rsidRPr="005A76BC">
        <w:rPr>
          <w:rFonts w:ascii="Arial" w:eastAsia="Times New Roman" w:hAnsi="Arial" w:cs="Arial"/>
          <w:b/>
          <w:sz w:val="24"/>
          <w:szCs w:val="24"/>
          <w:u w:val="single"/>
        </w:rPr>
        <w:t>Net Income</w:t>
      </w:r>
      <w:r w:rsidRPr="005A76BC">
        <w:rPr>
          <w:rFonts w:ascii="Arial" w:eastAsia="Times New Roman" w:hAnsi="Arial" w:cs="Arial"/>
          <w:b/>
          <w:sz w:val="24"/>
          <w:szCs w:val="24"/>
        </w:rPr>
        <w:t xml:space="preserve">        </w:t>
      </w:r>
      <w:r w:rsidRPr="005A76BC">
        <w:rPr>
          <w:rFonts w:ascii="Arial" w:eastAsia="Times New Roman" w:hAnsi="Arial" w:cs="Arial"/>
          <w:b/>
          <w:sz w:val="24"/>
          <w:szCs w:val="24"/>
          <w:u w:val="single"/>
        </w:rPr>
        <w:t>(after closing)</w:t>
      </w:r>
    </w:p>
    <w:p w:rsidR="005A76BC" w:rsidRPr="005A76BC" w:rsidRDefault="005A76BC" w:rsidP="005A76BC">
      <w:pPr>
        <w:tabs>
          <w:tab w:val="left" w:pos="432"/>
        </w:tabs>
        <w:spacing w:after="0" w:line="240" w:lineRule="auto"/>
        <w:rPr>
          <w:rFonts w:ascii="Arial" w:eastAsia="Times New Roman" w:hAnsi="Arial" w:cs="Arial"/>
          <w:sz w:val="24"/>
          <w:szCs w:val="24"/>
        </w:rPr>
      </w:pPr>
      <w:r w:rsidRPr="005A76BC">
        <w:rPr>
          <w:rFonts w:ascii="Arial" w:eastAsia="Times New Roman" w:hAnsi="Arial" w:cs="Arial"/>
          <w:sz w:val="24"/>
          <w:szCs w:val="24"/>
        </w:rPr>
        <w:tab/>
        <w:t>A.</w:t>
      </w:r>
      <w:r w:rsidRPr="005A76BC">
        <w:rPr>
          <w:rFonts w:ascii="Arial" w:eastAsia="Times New Roman" w:hAnsi="Arial" w:cs="Arial"/>
          <w:sz w:val="24"/>
          <w:szCs w:val="24"/>
        </w:rPr>
        <w:tab/>
        <w:t>overstated</w:t>
      </w:r>
      <w:r w:rsidRPr="005A76BC">
        <w:rPr>
          <w:rFonts w:ascii="Arial" w:eastAsia="Times New Roman" w:hAnsi="Arial" w:cs="Arial"/>
          <w:sz w:val="24"/>
          <w:szCs w:val="24"/>
        </w:rPr>
        <w:tab/>
      </w:r>
      <w:r w:rsidRPr="005A76BC">
        <w:rPr>
          <w:rFonts w:ascii="Arial" w:eastAsia="Times New Roman" w:hAnsi="Arial" w:cs="Arial"/>
          <w:sz w:val="24"/>
          <w:szCs w:val="24"/>
        </w:rPr>
        <w:tab/>
      </w:r>
      <w:proofErr w:type="spellStart"/>
      <w:r w:rsidRPr="005A76BC">
        <w:rPr>
          <w:rFonts w:ascii="Arial" w:eastAsia="Times New Roman" w:hAnsi="Arial" w:cs="Arial"/>
          <w:sz w:val="24"/>
          <w:szCs w:val="24"/>
        </w:rPr>
        <w:t>overstated</w:t>
      </w:r>
      <w:proofErr w:type="spellEnd"/>
      <w:r w:rsidRPr="005A76BC">
        <w:rPr>
          <w:rFonts w:ascii="Arial" w:eastAsia="Times New Roman" w:hAnsi="Arial" w:cs="Arial"/>
          <w:sz w:val="24"/>
          <w:szCs w:val="24"/>
        </w:rPr>
        <w:tab/>
        <w:t xml:space="preserve">    understated</w:t>
      </w:r>
      <w:r w:rsidRPr="005A76BC">
        <w:rPr>
          <w:rFonts w:ascii="Arial" w:eastAsia="Times New Roman" w:hAnsi="Arial" w:cs="Arial"/>
          <w:sz w:val="24"/>
          <w:szCs w:val="24"/>
        </w:rPr>
        <w:tab/>
      </w:r>
      <w:r w:rsidRPr="005A76BC">
        <w:rPr>
          <w:rFonts w:ascii="Arial" w:eastAsia="Times New Roman" w:hAnsi="Arial" w:cs="Arial"/>
          <w:sz w:val="24"/>
          <w:szCs w:val="24"/>
        </w:rPr>
        <w:tab/>
        <w:t>overstated</w:t>
      </w:r>
    </w:p>
    <w:p w:rsidR="005A76BC" w:rsidRPr="005A76BC" w:rsidRDefault="005A76BC" w:rsidP="005A76BC">
      <w:pPr>
        <w:tabs>
          <w:tab w:val="left" w:pos="432"/>
        </w:tabs>
        <w:spacing w:after="0" w:line="240" w:lineRule="auto"/>
        <w:rPr>
          <w:rFonts w:ascii="Arial" w:eastAsia="Times New Roman" w:hAnsi="Arial" w:cs="Arial"/>
          <w:sz w:val="24"/>
          <w:szCs w:val="24"/>
        </w:rPr>
      </w:pPr>
      <w:r w:rsidRPr="005A76BC">
        <w:rPr>
          <w:rFonts w:ascii="Arial" w:eastAsia="Times New Roman" w:hAnsi="Arial" w:cs="Arial"/>
          <w:sz w:val="24"/>
          <w:szCs w:val="24"/>
        </w:rPr>
        <w:tab/>
        <w:t xml:space="preserve">B.   unaffected </w:t>
      </w:r>
      <w:r w:rsidRPr="005A76BC">
        <w:rPr>
          <w:rFonts w:ascii="Arial" w:eastAsia="Times New Roman" w:hAnsi="Arial" w:cs="Arial"/>
          <w:sz w:val="24"/>
          <w:szCs w:val="24"/>
        </w:rPr>
        <w:tab/>
      </w:r>
      <w:r w:rsidRPr="005A76BC">
        <w:rPr>
          <w:rFonts w:ascii="Arial" w:eastAsia="Times New Roman" w:hAnsi="Arial" w:cs="Arial"/>
          <w:sz w:val="24"/>
          <w:szCs w:val="24"/>
        </w:rPr>
        <w:tab/>
        <w:t>understated</w:t>
      </w:r>
      <w:r w:rsidRPr="005A76BC">
        <w:rPr>
          <w:rFonts w:ascii="Arial" w:eastAsia="Times New Roman" w:hAnsi="Arial" w:cs="Arial"/>
          <w:sz w:val="24"/>
          <w:szCs w:val="24"/>
        </w:rPr>
        <w:tab/>
        <w:t xml:space="preserve">    overstated</w:t>
      </w:r>
      <w:r w:rsidRPr="005A76BC">
        <w:rPr>
          <w:rFonts w:ascii="Arial" w:eastAsia="Times New Roman" w:hAnsi="Arial" w:cs="Arial"/>
          <w:sz w:val="24"/>
          <w:szCs w:val="24"/>
        </w:rPr>
        <w:tab/>
      </w:r>
      <w:r w:rsidRPr="005A76BC">
        <w:rPr>
          <w:rFonts w:ascii="Arial" w:eastAsia="Times New Roman" w:hAnsi="Arial" w:cs="Arial"/>
          <w:sz w:val="24"/>
          <w:szCs w:val="24"/>
        </w:rPr>
        <w:tab/>
        <w:t>unaffected</w:t>
      </w:r>
    </w:p>
    <w:p w:rsidR="005A76BC" w:rsidRPr="005A76BC" w:rsidRDefault="005A76BC" w:rsidP="005A76BC">
      <w:pPr>
        <w:tabs>
          <w:tab w:val="left" w:pos="432"/>
        </w:tabs>
        <w:spacing w:after="0" w:line="240" w:lineRule="auto"/>
        <w:rPr>
          <w:rFonts w:ascii="Arial" w:eastAsia="Times New Roman" w:hAnsi="Arial" w:cs="Arial"/>
          <w:sz w:val="24"/>
          <w:szCs w:val="24"/>
        </w:rPr>
      </w:pPr>
      <w:r w:rsidRPr="005A76BC">
        <w:rPr>
          <w:rFonts w:ascii="Arial" w:eastAsia="Times New Roman" w:hAnsi="Arial" w:cs="Arial"/>
          <w:sz w:val="24"/>
          <w:szCs w:val="24"/>
        </w:rPr>
        <w:tab/>
        <w:t xml:space="preserve">C. </w:t>
      </w:r>
      <w:r w:rsidRPr="005A76BC">
        <w:rPr>
          <w:rFonts w:ascii="Arial" w:eastAsia="Times New Roman" w:hAnsi="Arial" w:cs="Arial"/>
          <w:sz w:val="24"/>
          <w:szCs w:val="24"/>
        </w:rPr>
        <w:tab/>
        <w:t>understated</w:t>
      </w:r>
      <w:r w:rsidRPr="005A76BC">
        <w:rPr>
          <w:rFonts w:ascii="Arial" w:eastAsia="Times New Roman" w:hAnsi="Arial" w:cs="Arial"/>
          <w:sz w:val="24"/>
          <w:szCs w:val="24"/>
        </w:rPr>
        <w:tab/>
      </w:r>
      <w:r w:rsidRPr="005A76BC">
        <w:rPr>
          <w:rFonts w:ascii="Arial" w:eastAsia="Times New Roman" w:hAnsi="Arial" w:cs="Arial"/>
          <w:sz w:val="24"/>
          <w:szCs w:val="24"/>
        </w:rPr>
        <w:tab/>
        <w:t>unaffected</w:t>
      </w:r>
      <w:r w:rsidRPr="005A76BC">
        <w:rPr>
          <w:rFonts w:ascii="Arial" w:eastAsia="Times New Roman" w:hAnsi="Arial" w:cs="Arial"/>
          <w:sz w:val="24"/>
          <w:szCs w:val="24"/>
        </w:rPr>
        <w:tab/>
        <w:t xml:space="preserve">    overstated</w:t>
      </w:r>
      <w:r w:rsidRPr="005A76BC">
        <w:rPr>
          <w:rFonts w:ascii="Arial" w:eastAsia="Times New Roman" w:hAnsi="Arial" w:cs="Arial"/>
          <w:sz w:val="24"/>
          <w:szCs w:val="24"/>
        </w:rPr>
        <w:tab/>
        <w:t xml:space="preserve">   </w:t>
      </w:r>
      <w:r w:rsidRPr="005A76BC">
        <w:rPr>
          <w:rFonts w:ascii="Arial" w:eastAsia="Times New Roman" w:hAnsi="Arial" w:cs="Arial"/>
          <w:sz w:val="24"/>
          <w:szCs w:val="24"/>
        </w:rPr>
        <w:tab/>
      </w:r>
      <w:proofErr w:type="spellStart"/>
      <w:r w:rsidRPr="005A76BC">
        <w:rPr>
          <w:rFonts w:ascii="Arial" w:eastAsia="Times New Roman" w:hAnsi="Arial" w:cs="Arial"/>
          <w:sz w:val="24"/>
          <w:szCs w:val="24"/>
        </w:rPr>
        <w:t>overstated</w:t>
      </w:r>
      <w:proofErr w:type="spellEnd"/>
    </w:p>
    <w:p w:rsidR="005A76BC" w:rsidRPr="005A76BC" w:rsidRDefault="005A76BC" w:rsidP="005A76BC">
      <w:pPr>
        <w:tabs>
          <w:tab w:val="left" w:pos="432"/>
        </w:tabs>
        <w:spacing w:after="0" w:line="240" w:lineRule="auto"/>
        <w:rPr>
          <w:rFonts w:ascii="Arial" w:eastAsia="Times New Roman" w:hAnsi="Arial" w:cs="Arial"/>
          <w:sz w:val="24"/>
          <w:szCs w:val="24"/>
        </w:rPr>
      </w:pPr>
      <w:r w:rsidRPr="005A76BC">
        <w:rPr>
          <w:rFonts w:ascii="Arial" w:eastAsia="Times New Roman" w:hAnsi="Arial" w:cs="Arial"/>
          <w:sz w:val="24"/>
          <w:szCs w:val="24"/>
        </w:rPr>
        <w:tab/>
        <w:t xml:space="preserve">D.  </w:t>
      </w:r>
      <w:r w:rsidRPr="005A76BC">
        <w:rPr>
          <w:rFonts w:ascii="Arial" w:eastAsia="Times New Roman" w:hAnsi="Arial" w:cs="Arial"/>
          <w:sz w:val="24"/>
          <w:szCs w:val="24"/>
        </w:rPr>
        <w:tab/>
        <w:t>overstated</w:t>
      </w:r>
      <w:r w:rsidRPr="005A76BC">
        <w:rPr>
          <w:rFonts w:ascii="Arial" w:eastAsia="Times New Roman" w:hAnsi="Arial" w:cs="Arial"/>
          <w:sz w:val="24"/>
          <w:szCs w:val="24"/>
        </w:rPr>
        <w:tab/>
      </w:r>
      <w:r w:rsidRPr="005A76BC">
        <w:rPr>
          <w:rFonts w:ascii="Arial" w:eastAsia="Times New Roman" w:hAnsi="Arial" w:cs="Arial"/>
          <w:sz w:val="24"/>
          <w:szCs w:val="24"/>
        </w:rPr>
        <w:tab/>
        <w:t>understated</w:t>
      </w:r>
      <w:r w:rsidRPr="005A76BC">
        <w:rPr>
          <w:rFonts w:ascii="Arial" w:eastAsia="Times New Roman" w:hAnsi="Arial" w:cs="Arial"/>
          <w:sz w:val="24"/>
          <w:szCs w:val="24"/>
        </w:rPr>
        <w:tab/>
        <w:t xml:space="preserve">    unaffected</w:t>
      </w:r>
      <w:r w:rsidRPr="005A76BC">
        <w:rPr>
          <w:rFonts w:ascii="Arial" w:eastAsia="Times New Roman" w:hAnsi="Arial" w:cs="Arial"/>
          <w:sz w:val="24"/>
          <w:szCs w:val="24"/>
        </w:rPr>
        <w:tab/>
      </w:r>
      <w:r w:rsidRPr="005A76BC">
        <w:rPr>
          <w:rFonts w:ascii="Arial" w:eastAsia="Times New Roman" w:hAnsi="Arial" w:cs="Arial"/>
          <w:sz w:val="24"/>
          <w:szCs w:val="24"/>
        </w:rPr>
        <w:tab/>
        <w:t>understated</w:t>
      </w:r>
    </w:p>
    <w:p w:rsidR="005A76BC" w:rsidRDefault="005A76BC" w:rsidP="005A76BC">
      <w:pPr>
        <w:tabs>
          <w:tab w:val="left" w:pos="432"/>
        </w:tabs>
        <w:spacing w:after="0" w:line="240" w:lineRule="auto"/>
        <w:rPr>
          <w:rFonts w:ascii="Arial" w:eastAsia="Times New Roman" w:hAnsi="Arial" w:cs="Arial"/>
          <w:sz w:val="24"/>
          <w:szCs w:val="24"/>
        </w:rPr>
      </w:pPr>
      <w:r w:rsidRPr="005A76BC">
        <w:rPr>
          <w:rFonts w:ascii="Arial" w:eastAsia="Times New Roman" w:hAnsi="Arial" w:cs="Arial"/>
          <w:sz w:val="24"/>
          <w:szCs w:val="24"/>
        </w:rPr>
        <w:tab/>
        <w:t>E. none of the above</w:t>
      </w:r>
    </w:p>
    <w:p w:rsidR="005A76BC" w:rsidRDefault="005A76BC" w:rsidP="005A76BC">
      <w:pPr>
        <w:tabs>
          <w:tab w:val="left" w:pos="432"/>
        </w:tabs>
        <w:spacing w:after="0" w:line="240" w:lineRule="auto"/>
        <w:rPr>
          <w:rFonts w:ascii="Arial" w:eastAsia="Times New Roman" w:hAnsi="Arial" w:cs="Arial"/>
          <w:sz w:val="24"/>
          <w:szCs w:val="24"/>
        </w:rPr>
      </w:pPr>
    </w:p>
    <w:p w:rsidR="005A76BC" w:rsidRPr="003857C9" w:rsidRDefault="005A76BC" w:rsidP="005A76BC">
      <w:pPr>
        <w:tabs>
          <w:tab w:val="left" w:pos="432"/>
        </w:tabs>
        <w:spacing w:after="0" w:line="240" w:lineRule="auto"/>
        <w:rPr>
          <w:rFonts w:ascii="Arial" w:eastAsia="Times New Roman" w:hAnsi="Arial" w:cs="Arial"/>
          <w:b/>
          <w:sz w:val="24"/>
          <w:szCs w:val="24"/>
          <w:u w:val="single"/>
        </w:rPr>
      </w:pPr>
      <w:r w:rsidRPr="003857C9">
        <w:rPr>
          <w:rFonts w:ascii="Arial" w:eastAsia="Times New Roman" w:hAnsi="Arial" w:cs="Arial"/>
          <w:b/>
          <w:sz w:val="24"/>
          <w:szCs w:val="24"/>
          <w:u w:val="single"/>
        </w:rPr>
        <w:t>Group 10</w:t>
      </w:r>
    </w:p>
    <w:p w:rsidR="003857C9" w:rsidRPr="00711B22" w:rsidRDefault="003857C9" w:rsidP="003857C9">
      <w:pPr>
        <w:spacing w:after="0" w:line="240" w:lineRule="auto"/>
        <w:jc w:val="both"/>
        <w:rPr>
          <w:rFonts w:ascii="Arial" w:eastAsiaTheme="minorHAnsi" w:hAnsi="Arial" w:cs="Arial"/>
          <w:b/>
          <w:sz w:val="24"/>
          <w:szCs w:val="24"/>
        </w:rPr>
      </w:pPr>
      <w:r w:rsidRPr="00711B22">
        <w:rPr>
          <w:rFonts w:ascii="Arial" w:eastAsiaTheme="minorHAnsi" w:hAnsi="Arial" w:cs="Arial"/>
          <w:b/>
          <w:sz w:val="24"/>
          <w:szCs w:val="24"/>
        </w:rPr>
        <w:t xml:space="preserve">Refer to Table </w:t>
      </w:r>
      <w:r>
        <w:rPr>
          <w:rFonts w:ascii="Arial" w:eastAsiaTheme="minorHAnsi" w:hAnsi="Arial" w:cs="Arial"/>
          <w:b/>
          <w:sz w:val="24"/>
          <w:szCs w:val="24"/>
        </w:rPr>
        <w:t>1</w:t>
      </w:r>
      <w:r w:rsidRPr="00711B22">
        <w:rPr>
          <w:rFonts w:ascii="Arial" w:eastAsiaTheme="minorHAnsi" w:hAnsi="Arial" w:cs="Arial"/>
          <w:b/>
          <w:sz w:val="24"/>
          <w:szCs w:val="24"/>
        </w:rPr>
        <w:t xml:space="preserve"> on page </w:t>
      </w:r>
      <w:r>
        <w:rPr>
          <w:rFonts w:ascii="Arial" w:eastAsiaTheme="minorHAnsi" w:hAnsi="Arial" w:cs="Arial"/>
          <w:b/>
          <w:sz w:val="24"/>
          <w:szCs w:val="24"/>
        </w:rPr>
        <w:t>10 and the work sheet on page 11.</w:t>
      </w:r>
      <w:r w:rsidRPr="00711B22">
        <w:rPr>
          <w:rFonts w:ascii="Arial" w:eastAsiaTheme="minorHAnsi" w:hAnsi="Arial" w:cs="Arial"/>
          <w:b/>
          <w:sz w:val="24"/>
          <w:szCs w:val="24"/>
        </w:rPr>
        <w:t xml:space="preserve">  For questions </w:t>
      </w:r>
      <w:r>
        <w:rPr>
          <w:rFonts w:ascii="Arial" w:eastAsiaTheme="minorHAnsi" w:hAnsi="Arial" w:cs="Arial"/>
          <w:b/>
          <w:sz w:val="24"/>
          <w:szCs w:val="24"/>
        </w:rPr>
        <w:t>49</w:t>
      </w:r>
      <w:r w:rsidRPr="00711B22">
        <w:rPr>
          <w:rFonts w:ascii="Arial" w:eastAsiaTheme="minorHAnsi" w:hAnsi="Arial" w:cs="Arial"/>
          <w:b/>
          <w:sz w:val="24"/>
          <w:szCs w:val="24"/>
        </w:rPr>
        <w:t xml:space="preserve"> through </w:t>
      </w:r>
      <w:r>
        <w:rPr>
          <w:rFonts w:ascii="Arial" w:eastAsiaTheme="minorHAnsi" w:hAnsi="Arial" w:cs="Arial"/>
          <w:b/>
          <w:sz w:val="24"/>
          <w:szCs w:val="24"/>
        </w:rPr>
        <w:t>59</w:t>
      </w:r>
      <w:r w:rsidRPr="00711B22">
        <w:rPr>
          <w:rFonts w:ascii="Arial" w:eastAsiaTheme="minorHAnsi" w:hAnsi="Arial" w:cs="Arial"/>
          <w:b/>
          <w:sz w:val="24"/>
          <w:szCs w:val="24"/>
        </w:rPr>
        <w:t>, write the correct amount on your answer sheet.  These questions refer to the properly completed work sheet.</w:t>
      </w:r>
    </w:p>
    <w:p w:rsidR="003857C9" w:rsidRPr="00355038" w:rsidRDefault="003857C9" w:rsidP="003857C9">
      <w:pPr>
        <w:spacing w:after="0" w:line="240" w:lineRule="auto"/>
        <w:jc w:val="both"/>
        <w:rPr>
          <w:rFonts w:ascii="Arial" w:eastAsiaTheme="minorHAnsi" w:hAnsi="Arial" w:cs="Arial"/>
          <w:sz w:val="16"/>
          <w:szCs w:val="16"/>
        </w:rPr>
      </w:pPr>
    </w:p>
    <w:p w:rsidR="003857C9" w:rsidRPr="00711B22" w:rsidRDefault="003857C9" w:rsidP="003857C9">
      <w:pPr>
        <w:spacing w:after="0" w:line="240" w:lineRule="auto"/>
        <w:jc w:val="both"/>
        <w:rPr>
          <w:rFonts w:ascii="Arial" w:eastAsiaTheme="minorHAnsi" w:hAnsi="Arial" w:cs="Arial"/>
          <w:sz w:val="24"/>
          <w:szCs w:val="24"/>
        </w:rPr>
      </w:pPr>
      <w:r w:rsidRPr="00711B22">
        <w:rPr>
          <w:rFonts w:ascii="Arial" w:eastAsiaTheme="minorHAnsi" w:hAnsi="Arial" w:cs="Arial"/>
          <w:sz w:val="24"/>
          <w:szCs w:val="24"/>
        </w:rPr>
        <w:t>What was the balance in each of the following accounts in the unadjusted trial balance?</w:t>
      </w:r>
    </w:p>
    <w:p w:rsidR="003857C9" w:rsidRPr="001F7A3F" w:rsidRDefault="003857C9" w:rsidP="003857C9">
      <w:pPr>
        <w:spacing w:after="0" w:line="240" w:lineRule="auto"/>
        <w:jc w:val="both"/>
        <w:rPr>
          <w:rFonts w:ascii="Arial" w:eastAsiaTheme="minorHAnsi" w:hAnsi="Arial" w:cs="Arial"/>
          <w:sz w:val="24"/>
          <w:szCs w:val="24"/>
        </w:rPr>
      </w:pPr>
    </w:p>
    <w:p w:rsidR="003857C9" w:rsidRDefault="003857C9" w:rsidP="003857C9">
      <w:pPr>
        <w:spacing w:after="0" w:line="240" w:lineRule="auto"/>
        <w:ind w:hanging="90"/>
        <w:jc w:val="both"/>
        <w:rPr>
          <w:rFonts w:ascii="Arial" w:eastAsiaTheme="minorHAnsi" w:hAnsi="Arial" w:cs="Arial"/>
          <w:sz w:val="24"/>
          <w:szCs w:val="24"/>
        </w:rPr>
      </w:pPr>
      <w:r>
        <w:rPr>
          <w:rFonts w:ascii="Arial" w:eastAsiaTheme="minorHAnsi" w:hAnsi="Arial" w:cs="Arial"/>
          <w:sz w:val="24"/>
          <w:szCs w:val="24"/>
        </w:rPr>
        <w:t>*49</w:t>
      </w:r>
      <w:r w:rsidRPr="00711B22">
        <w:rPr>
          <w:rFonts w:ascii="Arial" w:eastAsiaTheme="minorHAnsi" w:hAnsi="Arial" w:cs="Arial"/>
          <w:sz w:val="24"/>
          <w:szCs w:val="24"/>
        </w:rPr>
        <w:t xml:space="preserve">. </w:t>
      </w:r>
      <w:proofErr w:type="gramStart"/>
      <w:r w:rsidRPr="00711B22">
        <w:rPr>
          <w:rFonts w:ascii="Arial" w:eastAsiaTheme="minorHAnsi" w:hAnsi="Arial" w:cs="Arial"/>
          <w:sz w:val="24"/>
          <w:szCs w:val="24"/>
        </w:rPr>
        <w:t>Accounts Receivable</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t>55.</w:t>
      </w:r>
      <w:proofErr w:type="gramEnd"/>
      <w:r>
        <w:rPr>
          <w:rFonts w:ascii="Arial" w:eastAsiaTheme="minorHAnsi" w:hAnsi="Arial" w:cs="Arial"/>
          <w:sz w:val="24"/>
          <w:szCs w:val="24"/>
        </w:rPr>
        <w:t xml:space="preserve"> Karri Burns, Drawing</w:t>
      </w:r>
    </w:p>
    <w:p w:rsidR="003857C9" w:rsidRPr="00711B22" w:rsidRDefault="003857C9" w:rsidP="003857C9">
      <w:pPr>
        <w:spacing w:after="0" w:line="240" w:lineRule="auto"/>
        <w:jc w:val="both"/>
        <w:rPr>
          <w:rFonts w:ascii="Arial" w:eastAsiaTheme="minorHAnsi" w:hAnsi="Arial" w:cs="Arial"/>
          <w:sz w:val="24"/>
          <w:szCs w:val="24"/>
        </w:rPr>
      </w:pPr>
      <w:r>
        <w:rPr>
          <w:rFonts w:ascii="Arial" w:eastAsiaTheme="minorHAnsi" w:hAnsi="Arial" w:cs="Arial"/>
          <w:sz w:val="24"/>
          <w:szCs w:val="24"/>
        </w:rPr>
        <w:t>50. Merchandise Inventory</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t>56. Income Summary</w:t>
      </w:r>
    </w:p>
    <w:p w:rsidR="003857C9" w:rsidRPr="00711B22" w:rsidRDefault="003857C9" w:rsidP="003857C9">
      <w:pPr>
        <w:spacing w:after="0" w:line="240" w:lineRule="auto"/>
        <w:jc w:val="both"/>
        <w:rPr>
          <w:rFonts w:ascii="Arial" w:eastAsiaTheme="minorHAnsi" w:hAnsi="Arial" w:cs="Arial"/>
          <w:sz w:val="24"/>
          <w:szCs w:val="24"/>
        </w:rPr>
      </w:pPr>
      <w:r>
        <w:rPr>
          <w:rFonts w:ascii="Arial" w:eastAsiaTheme="minorHAnsi" w:hAnsi="Arial" w:cs="Arial"/>
          <w:sz w:val="24"/>
          <w:szCs w:val="24"/>
        </w:rPr>
        <w:t>51</w:t>
      </w:r>
      <w:r w:rsidRPr="00711B22">
        <w:rPr>
          <w:rFonts w:ascii="Arial" w:eastAsiaTheme="minorHAnsi" w:hAnsi="Arial" w:cs="Arial"/>
          <w:sz w:val="24"/>
          <w:szCs w:val="24"/>
        </w:rPr>
        <w:t>. Supplies</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t>57. Sales</w:t>
      </w:r>
    </w:p>
    <w:p w:rsidR="003857C9" w:rsidRPr="00711B22" w:rsidRDefault="003857C9" w:rsidP="003857C9">
      <w:pPr>
        <w:spacing w:after="0" w:line="240" w:lineRule="auto"/>
        <w:jc w:val="both"/>
        <w:rPr>
          <w:rFonts w:ascii="Arial" w:eastAsiaTheme="minorHAnsi" w:hAnsi="Arial" w:cs="Arial"/>
          <w:sz w:val="24"/>
          <w:szCs w:val="24"/>
        </w:rPr>
      </w:pPr>
      <w:r>
        <w:rPr>
          <w:rFonts w:ascii="Arial" w:eastAsiaTheme="minorHAnsi" w:hAnsi="Arial" w:cs="Arial"/>
          <w:sz w:val="24"/>
          <w:szCs w:val="24"/>
        </w:rPr>
        <w:t>52</w:t>
      </w:r>
      <w:r w:rsidRPr="00711B22">
        <w:rPr>
          <w:rFonts w:ascii="Arial" w:eastAsiaTheme="minorHAnsi" w:hAnsi="Arial" w:cs="Arial"/>
          <w:sz w:val="24"/>
          <w:szCs w:val="24"/>
        </w:rPr>
        <w:t>. Prepaid Insurance</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t>58. Purchases</w:t>
      </w:r>
    </w:p>
    <w:p w:rsidR="003857C9" w:rsidRPr="00711B22" w:rsidRDefault="003857C9" w:rsidP="003857C9">
      <w:pPr>
        <w:spacing w:after="0" w:line="240" w:lineRule="auto"/>
        <w:ind w:hanging="90"/>
        <w:jc w:val="both"/>
        <w:rPr>
          <w:rFonts w:ascii="Arial" w:eastAsiaTheme="minorHAnsi" w:hAnsi="Arial" w:cs="Arial"/>
          <w:sz w:val="24"/>
          <w:szCs w:val="24"/>
        </w:rPr>
      </w:pPr>
      <w:r>
        <w:rPr>
          <w:rFonts w:ascii="Arial" w:eastAsiaTheme="minorHAnsi" w:hAnsi="Arial" w:cs="Arial"/>
          <w:sz w:val="24"/>
          <w:szCs w:val="24"/>
        </w:rPr>
        <w:t>*53</w:t>
      </w:r>
      <w:r w:rsidRPr="00711B22">
        <w:rPr>
          <w:rFonts w:ascii="Arial" w:eastAsiaTheme="minorHAnsi" w:hAnsi="Arial" w:cs="Arial"/>
          <w:sz w:val="24"/>
          <w:szCs w:val="24"/>
        </w:rPr>
        <w:t xml:space="preserve">. </w:t>
      </w:r>
      <w:proofErr w:type="gramStart"/>
      <w:r w:rsidRPr="00711B22">
        <w:rPr>
          <w:rFonts w:ascii="Arial" w:eastAsiaTheme="minorHAnsi" w:hAnsi="Arial" w:cs="Arial"/>
          <w:sz w:val="24"/>
          <w:szCs w:val="24"/>
        </w:rPr>
        <w:t>Accounts Payable</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t>59.</w:t>
      </w:r>
      <w:proofErr w:type="gramEnd"/>
      <w:r>
        <w:rPr>
          <w:rFonts w:ascii="Arial" w:eastAsiaTheme="minorHAnsi" w:hAnsi="Arial" w:cs="Arial"/>
          <w:sz w:val="24"/>
          <w:szCs w:val="24"/>
        </w:rPr>
        <w:t xml:space="preserve"> Supplies Expense</w:t>
      </w:r>
    </w:p>
    <w:p w:rsidR="003857C9" w:rsidRDefault="003857C9" w:rsidP="003857C9">
      <w:pPr>
        <w:spacing w:after="0" w:line="240" w:lineRule="auto"/>
        <w:jc w:val="both"/>
        <w:rPr>
          <w:rFonts w:ascii="Arial" w:eastAsiaTheme="minorHAnsi" w:hAnsi="Arial" w:cs="Arial"/>
          <w:sz w:val="24"/>
          <w:szCs w:val="24"/>
        </w:rPr>
      </w:pPr>
      <w:r w:rsidRPr="00711B22">
        <w:rPr>
          <w:rFonts w:ascii="Arial" w:eastAsiaTheme="minorHAnsi" w:hAnsi="Arial" w:cs="Arial"/>
          <w:sz w:val="24"/>
          <w:szCs w:val="24"/>
        </w:rPr>
        <w:t>5</w:t>
      </w:r>
      <w:r>
        <w:rPr>
          <w:rFonts w:ascii="Arial" w:eastAsiaTheme="minorHAnsi" w:hAnsi="Arial" w:cs="Arial"/>
          <w:sz w:val="24"/>
          <w:szCs w:val="24"/>
        </w:rPr>
        <w:t>4</w:t>
      </w:r>
      <w:r w:rsidRPr="00711B22">
        <w:rPr>
          <w:rFonts w:ascii="Arial" w:eastAsiaTheme="minorHAnsi" w:hAnsi="Arial" w:cs="Arial"/>
          <w:sz w:val="24"/>
          <w:szCs w:val="24"/>
        </w:rPr>
        <w:t xml:space="preserve">. </w:t>
      </w:r>
      <w:r>
        <w:rPr>
          <w:rFonts w:ascii="Arial" w:eastAsiaTheme="minorHAnsi" w:hAnsi="Arial" w:cs="Arial"/>
          <w:sz w:val="24"/>
          <w:szCs w:val="24"/>
        </w:rPr>
        <w:t>Karri Burns, Capital</w:t>
      </w:r>
    </w:p>
    <w:p w:rsidR="003857C9" w:rsidRDefault="003857C9" w:rsidP="003857C9">
      <w:pPr>
        <w:spacing w:after="0" w:line="240" w:lineRule="auto"/>
        <w:rPr>
          <w:rFonts w:ascii="Arial" w:hAnsi="Arial" w:cs="Arial"/>
          <w:b/>
          <w:sz w:val="24"/>
          <w:szCs w:val="24"/>
          <w:u w:val="single"/>
        </w:rPr>
      </w:pPr>
    </w:p>
    <w:p w:rsidR="003857C9" w:rsidRPr="00711B22" w:rsidRDefault="003857C9" w:rsidP="003857C9">
      <w:pPr>
        <w:spacing w:after="0" w:line="240" w:lineRule="auto"/>
        <w:rPr>
          <w:rFonts w:ascii="Arial" w:hAnsi="Arial" w:cs="Arial"/>
          <w:b/>
          <w:sz w:val="24"/>
          <w:szCs w:val="24"/>
          <w:u w:val="single"/>
        </w:rPr>
      </w:pPr>
      <w:r w:rsidRPr="00711B22">
        <w:rPr>
          <w:rFonts w:ascii="Arial" w:hAnsi="Arial" w:cs="Arial"/>
          <w:b/>
          <w:sz w:val="24"/>
          <w:szCs w:val="24"/>
          <w:u w:val="single"/>
        </w:rPr>
        <w:t>Group</w:t>
      </w:r>
      <w:r>
        <w:rPr>
          <w:rFonts w:ascii="Arial" w:hAnsi="Arial" w:cs="Arial"/>
          <w:b/>
          <w:sz w:val="24"/>
          <w:szCs w:val="24"/>
          <w:u w:val="single"/>
        </w:rPr>
        <w:t xml:space="preserve"> 11</w:t>
      </w:r>
    </w:p>
    <w:p w:rsidR="003857C9" w:rsidRPr="00711B22" w:rsidRDefault="003857C9" w:rsidP="003857C9">
      <w:pPr>
        <w:spacing w:after="0" w:line="240" w:lineRule="auto"/>
        <w:jc w:val="both"/>
        <w:rPr>
          <w:rFonts w:ascii="Arial" w:hAnsi="Arial" w:cs="Arial"/>
          <w:b/>
          <w:sz w:val="24"/>
          <w:szCs w:val="24"/>
        </w:rPr>
      </w:pPr>
      <w:r w:rsidRPr="00711B22">
        <w:rPr>
          <w:rFonts w:ascii="Arial" w:hAnsi="Arial" w:cs="Arial"/>
          <w:b/>
          <w:sz w:val="24"/>
          <w:szCs w:val="24"/>
        </w:rPr>
        <w:t xml:space="preserve">Continue to refer to Table </w:t>
      </w:r>
      <w:r>
        <w:rPr>
          <w:rFonts w:ascii="Arial" w:hAnsi="Arial" w:cs="Arial"/>
          <w:b/>
          <w:sz w:val="24"/>
          <w:szCs w:val="24"/>
        </w:rPr>
        <w:t>1 and the work sheet</w:t>
      </w:r>
      <w:r w:rsidRPr="00711B22">
        <w:rPr>
          <w:rFonts w:ascii="Arial" w:hAnsi="Arial" w:cs="Arial"/>
          <w:b/>
          <w:sz w:val="24"/>
          <w:szCs w:val="24"/>
        </w:rPr>
        <w:t xml:space="preserve">.  For questions </w:t>
      </w:r>
      <w:r>
        <w:rPr>
          <w:rFonts w:ascii="Arial" w:hAnsi="Arial" w:cs="Arial"/>
          <w:b/>
          <w:sz w:val="24"/>
          <w:szCs w:val="24"/>
        </w:rPr>
        <w:t>60</w:t>
      </w:r>
      <w:r w:rsidRPr="00711B22">
        <w:rPr>
          <w:rFonts w:ascii="Arial" w:hAnsi="Arial" w:cs="Arial"/>
          <w:b/>
          <w:sz w:val="24"/>
          <w:szCs w:val="24"/>
        </w:rPr>
        <w:t xml:space="preserve"> through </w:t>
      </w:r>
      <w:r>
        <w:rPr>
          <w:rFonts w:ascii="Arial" w:hAnsi="Arial" w:cs="Arial"/>
          <w:b/>
          <w:sz w:val="24"/>
          <w:szCs w:val="24"/>
        </w:rPr>
        <w:t>65</w:t>
      </w:r>
      <w:r w:rsidRPr="00711B22">
        <w:rPr>
          <w:rFonts w:ascii="Arial" w:hAnsi="Arial" w:cs="Arial"/>
          <w:b/>
          <w:sz w:val="24"/>
          <w:szCs w:val="24"/>
        </w:rPr>
        <w:t>, write the correct amount on your answer sheet.  These questions refer to the properly completed work sheet.</w:t>
      </w:r>
    </w:p>
    <w:p w:rsidR="003857C9" w:rsidRPr="00355038" w:rsidRDefault="003857C9" w:rsidP="003857C9">
      <w:pPr>
        <w:spacing w:after="0" w:line="240" w:lineRule="auto"/>
        <w:rPr>
          <w:rFonts w:ascii="Arial" w:hAnsi="Arial" w:cs="Arial"/>
          <w:b/>
          <w:sz w:val="16"/>
          <w:szCs w:val="16"/>
        </w:rPr>
      </w:pPr>
    </w:p>
    <w:p w:rsidR="003857C9" w:rsidRPr="00711B22" w:rsidRDefault="003857C9" w:rsidP="003857C9">
      <w:pPr>
        <w:spacing w:after="0" w:line="240" w:lineRule="auto"/>
        <w:rPr>
          <w:rFonts w:ascii="Arial" w:hAnsi="Arial" w:cs="Arial"/>
          <w:sz w:val="24"/>
          <w:szCs w:val="24"/>
        </w:rPr>
      </w:pPr>
      <w:r w:rsidRPr="00711B22">
        <w:rPr>
          <w:rFonts w:ascii="Arial" w:hAnsi="Arial" w:cs="Arial"/>
          <w:sz w:val="24"/>
          <w:szCs w:val="24"/>
        </w:rPr>
        <w:t xml:space="preserve">What was the balance in each of the following accounts </w:t>
      </w:r>
      <w:r>
        <w:rPr>
          <w:rFonts w:ascii="Arial" w:hAnsi="Arial" w:cs="Arial"/>
          <w:sz w:val="24"/>
          <w:szCs w:val="24"/>
        </w:rPr>
        <w:t>after the</w:t>
      </w:r>
      <w:r w:rsidRPr="00711B22">
        <w:rPr>
          <w:rFonts w:ascii="Arial" w:hAnsi="Arial" w:cs="Arial"/>
          <w:sz w:val="24"/>
          <w:szCs w:val="24"/>
        </w:rPr>
        <w:t xml:space="preserve"> adjust</w:t>
      </w:r>
      <w:r>
        <w:rPr>
          <w:rFonts w:ascii="Arial" w:hAnsi="Arial" w:cs="Arial"/>
          <w:sz w:val="24"/>
          <w:szCs w:val="24"/>
        </w:rPr>
        <w:t>ments were correctly written on the worksheet and the adjusted balances were correctly extended</w:t>
      </w:r>
      <w:r w:rsidRPr="00711B22">
        <w:rPr>
          <w:rFonts w:ascii="Arial" w:hAnsi="Arial" w:cs="Arial"/>
          <w:sz w:val="24"/>
          <w:szCs w:val="24"/>
        </w:rPr>
        <w:t>?</w:t>
      </w:r>
    </w:p>
    <w:p w:rsidR="003857C9" w:rsidRPr="00355038" w:rsidRDefault="003857C9" w:rsidP="003857C9">
      <w:pPr>
        <w:spacing w:after="0" w:line="240" w:lineRule="auto"/>
        <w:rPr>
          <w:rFonts w:ascii="Arial" w:hAnsi="Arial" w:cs="Arial"/>
          <w:sz w:val="16"/>
          <w:szCs w:val="16"/>
        </w:rPr>
      </w:pPr>
    </w:p>
    <w:p w:rsidR="003857C9" w:rsidRDefault="003857C9" w:rsidP="003857C9">
      <w:pPr>
        <w:spacing w:after="0" w:line="240" w:lineRule="auto"/>
        <w:ind w:hanging="90"/>
        <w:rPr>
          <w:rFonts w:ascii="Arial" w:hAnsi="Arial" w:cs="Arial"/>
          <w:sz w:val="24"/>
          <w:szCs w:val="24"/>
        </w:rPr>
      </w:pPr>
      <w:r w:rsidRPr="00711B22">
        <w:rPr>
          <w:rFonts w:ascii="Arial" w:hAnsi="Arial" w:cs="Arial"/>
          <w:sz w:val="24"/>
          <w:szCs w:val="24"/>
        </w:rPr>
        <w:t>*</w:t>
      </w:r>
      <w:r>
        <w:rPr>
          <w:rFonts w:ascii="Arial" w:hAnsi="Arial" w:cs="Arial"/>
          <w:sz w:val="24"/>
          <w:szCs w:val="24"/>
        </w:rPr>
        <w:t>60</w:t>
      </w:r>
      <w:r w:rsidRPr="00711B22">
        <w:rPr>
          <w:rFonts w:ascii="Arial" w:hAnsi="Arial" w:cs="Arial"/>
          <w:sz w:val="24"/>
          <w:szCs w:val="24"/>
        </w:rPr>
        <w:t xml:space="preserve">. </w:t>
      </w:r>
      <w:proofErr w:type="gramStart"/>
      <w:r w:rsidRPr="00711B22">
        <w:rPr>
          <w:rFonts w:ascii="Arial" w:hAnsi="Arial" w:cs="Arial"/>
          <w:sz w:val="24"/>
          <w:szCs w:val="24"/>
        </w:rPr>
        <w:t>Merchandise Inventory</w:t>
      </w:r>
      <w:r>
        <w:rPr>
          <w:rFonts w:ascii="Arial" w:hAnsi="Arial" w:cs="Arial"/>
          <w:sz w:val="24"/>
          <w:szCs w:val="24"/>
        </w:rPr>
        <w:tab/>
      </w:r>
      <w:r>
        <w:rPr>
          <w:rFonts w:ascii="Arial" w:hAnsi="Arial" w:cs="Arial"/>
          <w:sz w:val="24"/>
          <w:szCs w:val="24"/>
        </w:rPr>
        <w:tab/>
      </w:r>
      <w:r>
        <w:rPr>
          <w:rFonts w:ascii="Arial" w:hAnsi="Arial" w:cs="Arial"/>
          <w:sz w:val="24"/>
          <w:szCs w:val="24"/>
        </w:rPr>
        <w:tab/>
        <w:t>63.</w:t>
      </w:r>
      <w:proofErr w:type="gramEnd"/>
      <w:r>
        <w:rPr>
          <w:rFonts w:ascii="Arial" w:hAnsi="Arial" w:cs="Arial"/>
          <w:sz w:val="24"/>
          <w:szCs w:val="24"/>
        </w:rPr>
        <w:t xml:space="preserve"> Karri Burns, Capital</w:t>
      </w:r>
    </w:p>
    <w:p w:rsidR="003857C9" w:rsidRDefault="003857C9" w:rsidP="003857C9">
      <w:pPr>
        <w:spacing w:after="0" w:line="240" w:lineRule="auto"/>
        <w:rPr>
          <w:rFonts w:ascii="Arial" w:hAnsi="Arial" w:cs="Arial"/>
          <w:sz w:val="24"/>
          <w:szCs w:val="24"/>
        </w:rPr>
      </w:pPr>
      <w:r>
        <w:rPr>
          <w:rFonts w:ascii="Arial" w:hAnsi="Arial" w:cs="Arial"/>
          <w:sz w:val="24"/>
          <w:szCs w:val="24"/>
        </w:rPr>
        <w:t>61. Supplies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64. Supplies Expense</w:t>
      </w:r>
    </w:p>
    <w:p w:rsidR="003857C9" w:rsidRPr="00711B22" w:rsidRDefault="003857C9" w:rsidP="003857C9">
      <w:pPr>
        <w:spacing w:after="0" w:line="240" w:lineRule="auto"/>
        <w:rPr>
          <w:rFonts w:ascii="Arial" w:hAnsi="Arial" w:cs="Arial"/>
          <w:sz w:val="24"/>
          <w:szCs w:val="24"/>
        </w:rPr>
      </w:pPr>
      <w:r>
        <w:rPr>
          <w:rFonts w:ascii="Arial" w:hAnsi="Arial" w:cs="Arial"/>
          <w:sz w:val="24"/>
          <w:szCs w:val="24"/>
        </w:rPr>
        <w:t>62. Prepaid Insurance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65. Insurance Expense</w:t>
      </w:r>
    </w:p>
    <w:p w:rsidR="003857C9" w:rsidRDefault="003857C9" w:rsidP="003857C9">
      <w:pPr>
        <w:spacing w:after="0" w:line="240" w:lineRule="auto"/>
        <w:rPr>
          <w:rFonts w:ascii="Arial" w:hAnsi="Arial" w:cs="Arial"/>
          <w:sz w:val="24"/>
          <w:szCs w:val="24"/>
        </w:rPr>
      </w:pPr>
    </w:p>
    <w:p w:rsidR="003857C9" w:rsidRPr="00711B22" w:rsidRDefault="003857C9" w:rsidP="003857C9">
      <w:pPr>
        <w:spacing w:after="0" w:line="240" w:lineRule="auto"/>
        <w:rPr>
          <w:rFonts w:ascii="Arial" w:eastAsiaTheme="minorHAnsi" w:hAnsi="Arial" w:cs="Arial"/>
          <w:b/>
          <w:sz w:val="24"/>
          <w:szCs w:val="24"/>
          <w:u w:val="single"/>
        </w:rPr>
      </w:pPr>
      <w:r w:rsidRPr="00711B22">
        <w:rPr>
          <w:rFonts w:ascii="Arial" w:eastAsiaTheme="minorHAnsi" w:hAnsi="Arial" w:cs="Arial"/>
          <w:b/>
          <w:sz w:val="24"/>
          <w:szCs w:val="24"/>
          <w:u w:val="single"/>
        </w:rPr>
        <w:t xml:space="preserve">Group </w:t>
      </w:r>
      <w:r>
        <w:rPr>
          <w:rFonts w:ascii="Arial" w:eastAsiaTheme="minorHAnsi" w:hAnsi="Arial" w:cs="Arial"/>
          <w:b/>
          <w:sz w:val="24"/>
          <w:szCs w:val="24"/>
          <w:u w:val="single"/>
        </w:rPr>
        <w:t>12</w:t>
      </w:r>
    </w:p>
    <w:p w:rsidR="003857C9" w:rsidRPr="00711B22" w:rsidRDefault="003857C9" w:rsidP="003857C9">
      <w:pPr>
        <w:spacing w:after="0" w:line="240" w:lineRule="auto"/>
        <w:jc w:val="both"/>
        <w:rPr>
          <w:rFonts w:ascii="Arial" w:eastAsiaTheme="minorHAnsi" w:hAnsi="Arial" w:cs="Arial"/>
          <w:b/>
          <w:sz w:val="24"/>
          <w:szCs w:val="24"/>
        </w:rPr>
      </w:pPr>
      <w:r w:rsidRPr="00711B22">
        <w:rPr>
          <w:rFonts w:ascii="Arial" w:eastAsiaTheme="minorHAnsi" w:hAnsi="Arial" w:cs="Arial"/>
          <w:b/>
          <w:sz w:val="24"/>
          <w:szCs w:val="24"/>
        </w:rPr>
        <w:t xml:space="preserve">Continue to refer to Table </w:t>
      </w:r>
      <w:r>
        <w:rPr>
          <w:rFonts w:ascii="Arial" w:eastAsiaTheme="minorHAnsi" w:hAnsi="Arial" w:cs="Arial"/>
          <w:b/>
          <w:sz w:val="24"/>
          <w:szCs w:val="24"/>
        </w:rPr>
        <w:t>1 and the work sheet</w:t>
      </w:r>
      <w:r w:rsidRPr="00711B22">
        <w:rPr>
          <w:rFonts w:ascii="Arial" w:eastAsiaTheme="minorHAnsi" w:hAnsi="Arial" w:cs="Arial"/>
          <w:b/>
          <w:sz w:val="24"/>
          <w:szCs w:val="24"/>
        </w:rPr>
        <w:t xml:space="preserve">.  For questions </w:t>
      </w:r>
      <w:r>
        <w:rPr>
          <w:rFonts w:ascii="Arial" w:eastAsiaTheme="minorHAnsi" w:hAnsi="Arial" w:cs="Arial"/>
          <w:b/>
          <w:sz w:val="24"/>
          <w:szCs w:val="24"/>
        </w:rPr>
        <w:t>66</w:t>
      </w:r>
      <w:r w:rsidRPr="00711B22">
        <w:rPr>
          <w:rFonts w:ascii="Arial" w:eastAsiaTheme="minorHAnsi" w:hAnsi="Arial" w:cs="Arial"/>
          <w:b/>
          <w:sz w:val="24"/>
          <w:szCs w:val="24"/>
        </w:rPr>
        <w:t xml:space="preserve"> through </w:t>
      </w:r>
      <w:r>
        <w:rPr>
          <w:rFonts w:ascii="Arial" w:eastAsiaTheme="minorHAnsi" w:hAnsi="Arial" w:cs="Arial"/>
          <w:b/>
          <w:sz w:val="24"/>
          <w:szCs w:val="24"/>
        </w:rPr>
        <w:t>72</w:t>
      </w:r>
      <w:r w:rsidRPr="00711B22">
        <w:rPr>
          <w:rFonts w:ascii="Arial" w:eastAsiaTheme="minorHAnsi" w:hAnsi="Arial" w:cs="Arial"/>
          <w:b/>
          <w:sz w:val="24"/>
          <w:szCs w:val="24"/>
        </w:rPr>
        <w:t xml:space="preserve">, </w:t>
      </w:r>
      <w:r>
        <w:rPr>
          <w:rFonts w:ascii="Arial" w:eastAsiaTheme="minorHAnsi" w:hAnsi="Arial" w:cs="Arial"/>
          <w:b/>
          <w:sz w:val="24"/>
          <w:szCs w:val="24"/>
        </w:rPr>
        <w:t xml:space="preserve">write on your answer sheet </w:t>
      </w:r>
      <w:r w:rsidRPr="00711B22">
        <w:rPr>
          <w:rFonts w:ascii="Arial" w:eastAsiaTheme="minorHAnsi" w:hAnsi="Arial" w:cs="Arial"/>
          <w:b/>
          <w:sz w:val="24"/>
          <w:szCs w:val="24"/>
        </w:rPr>
        <w:t>the correct amount that would appear on the income statement for the twelve months ending December 31, 201</w:t>
      </w:r>
      <w:r>
        <w:rPr>
          <w:rFonts w:ascii="Arial" w:eastAsiaTheme="minorHAnsi" w:hAnsi="Arial" w:cs="Arial"/>
          <w:b/>
          <w:sz w:val="24"/>
          <w:szCs w:val="24"/>
        </w:rPr>
        <w:t>4</w:t>
      </w:r>
      <w:r w:rsidRPr="00711B22">
        <w:rPr>
          <w:rFonts w:ascii="Arial" w:eastAsiaTheme="minorHAnsi" w:hAnsi="Arial" w:cs="Arial"/>
          <w:b/>
          <w:sz w:val="24"/>
          <w:szCs w:val="24"/>
        </w:rPr>
        <w:t xml:space="preserve"> and the balance sheet dated December 31, 201</w:t>
      </w:r>
      <w:r>
        <w:rPr>
          <w:rFonts w:ascii="Arial" w:eastAsiaTheme="minorHAnsi" w:hAnsi="Arial" w:cs="Arial"/>
          <w:b/>
          <w:sz w:val="24"/>
          <w:szCs w:val="24"/>
        </w:rPr>
        <w:t>4</w:t>
      </w:r>
      <w:r w:rsidRPr="00711B22">
        <w:rPr>
          <w:rFonts w:ascii="Arial" w:eastAsiaTheme="minorHAnsi" w:hAnsi="Arial" w:cs="Arial"/>
          <w:b/>
          <w:sz w:val="24"/>
          <w:szCs w:val="24"/>
        </w:rPr>
        <w:t>.</w:t>
      </w:r>
      <w:r>
        <w:rPr>
          <w:rFonts w:ascii="Arial" w:eastAsiaTheme="minorHAnsi" w:hAnsi="Arial" w:cs="Arial"/>
          <w:b/>
          <w:sz w:val="24"/>
          <w:szCs w:val="24"/>
        </w:rPr>
        <w:t xml:space="preserve">  The balance sheet includes a detailed capital section.  The company does not prepare a statement of changes in owner’s equity.</w:t>
      </w:r>
    </w:p>
    <w:p w:rsidR="003857C9" w:rsidRPr="00711B22" w:rsidRDefault="003857C9" w:rsidP="003857C9">
      <w:pPr>
        <w:spacing w:after="0" w:line="240" w:lineRule="auto"/>
        <w:rPr>
          <w:rFonts w:ascii="Arial" w:eastAsiaTheme="minorHAnsi" w:hAnsi="Arial" w:cs="Arial"/>
          <w:sz w:val="24"/>
          <w:szCs w:val="24"/>
        </w:rPr>
      </w:pPr>
    </w:p>
    <w:p w:rsidR="003857C9" w:rsidRPr="00711B22" w:rsidRDefault="003857C9" w:rsidP="003857C9">
      <w:pPr>
        <w:spacing w:after="0" w:line="240" w:lineRule="auto"/>
        <w:rPr>
          <w:rFonts w:ascii="Arial" w:eastAsiaTheme="minorHAnsi" w:hAnsi="Arial" w:cs="Arial"/>
          <w:sz w:val="24"/>
          <w:szCs w:val="24"/>
        </w:rPr>
      </w:pPr>
      <w:r>
        <w:rPr>
          <w:rFonts w:ascii="Arial" w:eastAsiaTheme="minorHAnsi" w:hAnsi="Arial" w:cs="Arial"/>
          <w:sz w:val="24"/>
          <w:szCs w:val="24"/>
        </w:rPr>
        <w:t>66</w:t>
      </w:r>
      <w:r w:rsidRPr="00711B22">
        <w:rPr>
          <w:rFonts w:ascii="Arial" w:eastAsiaTheme="minorHAnsi" w:hAnsi="Arial" w:cs="Arial"/>
          <w:sz w:val="24"/>
          <w:szCs w:val="24"/>
        </w:rPr>
        <w:t xml:space="preserve">. Cost of Merchandise </w:t>
      </w:r>
      <w:r>
        <w:rPr>
          <w:rFonts w:ascii="Arial" w:eastAsiaTheme="minorHAnsi" w:hAnsi="Arial" w:cs="Arial"/>
          <w:sz w:val="24"/>
          <w:szCs w:val="24"/>
        </w:rPr>
        <w:t>Sold</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t>*70. Total Assets</w:t>
      </w:r>
    </w:p>
    <w:p w:rsidR="003857C9" w:rsidRPr="00711B22" w:rsidRDefault="003857C9" w:rsidP="003857C9">
      <w:pPr>
        <w:spacing w:after="0" w:line="240" w:lineRule="auto"/>
        <w:rPr>
          <w:rFonts w:ascii="Arial" w:eastAsiaTheme="minorHAnsi" w:hAnsi="Arial" w:cs="Arial"/>
          <w:sz w:val="24"/>
          <w:szCs w:val="24"/>
        </w:rPr>
      </w:pPr>
      <w:r>
        <w:rPr>
          <w:rFonts w:ascii="Arial" w:eastAsiaTheme="minorHAnsi" w:hAnsi="Arial" w:cs="Arial"/>
          <w:sz w:val="24"/>
          <w:szCs w:val="24"/>
        </w:rPr>
        <w:t>67. Cost of Merchandise Available for Sale</w:t>
      </w:r>
      <w:r>
        <w:rPr>
          <w:rFonts w:ascii="Arial" w:eastAsiaTheme="minorHAnsi" w:hAnsi="Arial" w:cs="Arial"/>
          <w:sz w:val="24"/>
          <w:szCs w:val="24"/>
        </w:rPr>
        <w:tab/>
      </w:r>
      <w:r>
        <w:rPr>
          <w:rFonts w:ascii="Arial" w:eastAsiaTheme="minorHAnsi" w:hAnsi="Arial" w:cs="Arial"/>
          <w:sz w:val="24"/>
          <w:szCs w:val="24"/>
        </w:rPr>
        <w:tab/>
        <w:t xml:space="preserve"> 71. Total Liabilities</w:t>
      </w:r>
    </w:p>
    <w:p w:rsidR="003857C9" w:rsidRPr="00711B22" w:rsidRDefault="003857C9" w:rsidP="003857C9">
      <w:pPr>
        <w:spacing w:after="0" w:line="240" w:lineRule="auto"/>
        <w:rPr>
          <w:rFonts w:ascii="Arial" w:eastAsiaTheme="minorHAnsi" w:hAnsi="Arial" w:cs="Arial"/>
          <w:sz w:val="24"/>
          <w:szCs w:val="24"/>
        </w:rPr>
      </w:pPr>
      <w:r>
        <w:rPr>
          <w:rFonts w:ascii="Arial" w:eastAsiaTheme="minorHAnsi" w:hAnsi="Arial" w:cs="Arial"/>
          <w:sz w:val="24"/>
          <w:szCs w:val="24"/>
        </w:rPr>
        <w:t>68</w:t>
      </w:r>
      <w:r w:rsidRPr="00711B22">
        <w:rPr>
          <w:rFonts w:ascii="Arial" w:eastAsiaTheme="minorHAnsi" w:hAnsi="Arial" w:cs="Arial"/>
          <w:sz w:val="24"/>
          <w:szCs w:val="24"/>
        </w:rPr>
        <w:t>. Gross Profit</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t xml:space="preserve"> 72. Total Expenses</w:t>
      </w:r>
    </w:p>
    <w:p w:rsidR="003857C9" w:rsidRPr="00711B22" w:rsidRDefault="003857C9" w:rsidP="003857C9">
      <w:pPr>
        <w:spacing w:after="0" w:line="240" w:lineRule="auto"/>
        <w:ind w:hanging="90"/>
        <w:rPr>
          <w:rFonts w:ascii="Arial" w:eastAsiaTheme="minorHAnsi" w:hAnsi="Arial" w:cs="Arial"/>
          <w:sz w:val="24"/>
          <w:szCs w:val="24"/>
        </w:rPr>
      </w:pPr>
      <w:r>
        <w:rPr>
          <w:rFonts w:ascii="Arial" w:eastAsiaTheme="minorHAnsi" w:hAnsi="Arial" w:cs="Arial"/>
          <w:sz w:val="24"/>
          <w:szCs w:val="24"/>
        </w:rPr>
        <w:t>*69</w:t>
      </w:r>
      <w:r w:rsidRPr="00711B22">
        <w:rPr>
          <w:rFonts w:ascii="Arial" w:eastAsiaTheme="minorHAnsi" w:hAnsi="Arial" w:cs="Arial"/>
          <w:sz w:val="24"/>
          <w:szCs w:val="24"/>
        </w:rPr>
        <w:t>. Net Income</w:t>
      </w:r>
      <w:r>
        <w:rPr>
          <w:rFonts w:ascii="Arial" w:eastAsiaTheme="minorHAnsi" w:hAnsi="Arial" w:cs="Arial"/>
          <w:sz w:val="24"/>
          <w:szCs w:val="24"/>
        </w:rPr>
        <w:t xml:space="preserve"> or &lt;Net Loss&gt;</w:t>
      </w:r>
    </w:p>
    <w:p w:rsidR="003857C9" w:rsidRPr="00711B22" w:rsidRDefault="003857C9" w:rsidP="003857C9">
      <w:pPr>
        <w:spacing w:after="0" w:line="240" w:lineRule="auto"/>
        <w:jc w:val="both"/>
        <w:rPr>
          <w:rFonts w:ascii="Arial" w:eastAsia="Times New Roman" w:hAnsi="Arial" w:cs="Arial"/>
          <w:b/>
          <w:sz w:val="24"/>
          <w:szCs w:val="24"/>
          <w:u w:val="single"/>
        </w:rPr>
      </w:pPr>
      <w:r w:rsidRPr="00711B22">
        <w:rPr>
          <w:rFonts w:ascii="Arial" w:eastAsia="Times New Roman" w:hAnsi="Arial" w:cs="Arial"/>
          <w:b/>
          <w:sz w:val="24"/>
          <w:szCs w:val="24"/>
          <w:u w:val="single"/>
        </w:rPr>
        <w:lastRenderedPageBreak/>
        <w:t xml:space="preserve">Group </w:t>
      </w:r>
      <w:r>
        <w:rPr>
          <w:rFonts w:ascii="Arial" w:eastAsia="Times New Roman" w:hAnsi="Arial" w:cs="Arial"/>
          <w:b/>
          <w:sz w:val="24"/>
          <w:szCs w:val="24"/>
          <w:u w:val="single"/>
        </w:rPr>
        <w:t>13</w:t>
      </w:r>
    </w:p>
    <w:p w:rsidR="003857C9" w:rsidRPr="00711B22" w:rsidRDefault="003857C9" w:rsidP="003857C9">
      <w:pPr>
        <w:spacing w:after="0" w:line="240" w:lineRule="auto"/>
        <w:jc w:val="both"/>
        <w:rPr>
          <w:rFonts w:ascii="Arial" w:eastAsia="Times New Roman" w:hAnsi="Arial" w:cs="Arial"/>
          <w:b/>
          <w:sz w:val="24"/>
          <w:szCs w:val="24"/>
        </w:rPr>
      </w:pPr>
      <w:r w:rsidRPr="00711B22">
        <w:rPr>
          <w:rFonts w:ascii="Arial" w:eastAsia="Times New Roman" w:hAnsi="Arial" w:cs="Arial"/>
          <w:b/>
          <w:sz w:val="24"/>
          <w:szCs w:val="24"/>
        </w:rPr>
        <w:t>Continue to refer to Table</w:t>
      </w:r>
      <w:r>
        <w:rPr>
          <w:rFonts w:ascii="Arial" w:eastAsia="Times New Roman" w:hAnsi="Arial" w:cs="Arial"/>
          <w:b/>
          <w:sz w:val="24"/>
          <w:szCs w:val="24"/>
        </w:rPr>
        <w:t xml:space="preserve"> 1 and the work sheet</w:t>
      </w:r>
      <w:r w:rsidRPr="00711B22">
        <w:rPr>
          <w:rFonts w:ascii="Arial" w:eastAsia="Times New Roman" w:hAnsi="Arial" w:cs="Arial"/>
          <w:b/>
          <w:sz w:val="24"/>
          <w:szCs w:val="24"/>
        </w:rPr>
        <w:t>.  The following chart represents the bottom three lines of selected columns on the completed work sheet: subtotals before net income or net loss is calculated; the line for net income or net loss; and the line for the respective balancing totals for the income statement columns and the balance sheet columns.</w:t>
      </w:r>
    </w:p>
    <w:p w:rsidR="003857C9" w:rsidRPr="00711B22" w:rsidRDefault="003857C9" w:rsidP="003857C9">
      <w:pPr>
        <w:spacing w:after="0" w:line="240" w:lineRule="auto"/>
        <w:jc w:val="both"/>
        <w:rPr>
          <w:rFonts w:ascii="Arial" w:eastAsia="Times New Roman" w:hAnsi="Arial" w:cs="Arial"/>
          <w:b/>
          <w:sz w:val="16"/>
          <w:szCs w:val="16"/>
        </w:rPr>
      </w:pPr>
    </w:p>
    <w:p w:rsidR="003857C9" w:rsidRPr="00711B22" w:rsidRDefault="003857C9" w:rsidP="003857C9">
      <w:pPr>
        <w:spacing w:after="0" w:line="240" w:lineRule="auto"/>
        <w:jc w:val="both"/>
        <w:rPr>
          <w:rFonts w:ascii="Arial" w:eastAsia="Times New Roman" w:hAnsi="Arial" w:cs="Arial"/>
          <w:b/>
          <w:sz w:val="24"/>
          <w:szCs w:val="24"/>
        </w:rPr>
      </w:pPr>
      <w:r w:rsidRPr="00711B22">
        <w:rPr>
          <w:rFonts w:ascii="Arial" w:eastAsia="Times New Roman" w:hAnsi="Arial" w:cs="Arial"/>
          <w:b/>
          <w:sz w:val="24"/>
          <w:szCs w:val="24"/>
        </w:rPr>
        <w:t xml:space="preserve">For each of the questions </w:t>
      </w:r>
      <w:r>
        <w:rPr>
          <w:rFonts w:ascii="Arial" w:eastAsia="Times New Roman" w:hAnsi="Arial" w:cs="Arial"/>
          <w:b/>
          <w:sz w:val="24"/>
          <w:szCs w:val="24"/>
        </w:rPr>
        <w:t>73</w:t>
      </w:r>
      <w:r w:rsidRPr="00711B22">
        <w:rPr>
          <w:rFonts w:ascii="Arial" w:eastAsia="Times New Roman" w:hAnsi="Arial" w:cs="Arial"/>
          <w:b/>
          <w:sz w:val="24"/>
          <w:szCs w:val="24"/>
        </w:rPr>
        <w:t xml:space="preserve"> through </w:t>
      </w:r>
      <w:r>
        <w:rPr>
          <w:rFonts w:ascii="Arial" w:eastAsia="Times New Roman" w:hAnsi="Arial" w:cs="Arial"/>
          <w:b/>
          <w:sz w:val="24"/>
          <w:szCs w:val="24"/>
        </w:rPr>
        <w:t>76</w:t>
      </w:r>
      <w:r w:rsidRPr="00711B22">
        <w:rPr>
          <w:rFonts w:ascii="Arial" w:eastAsia="Times New Roman" w:hAnsi="Arial" w:cs="Arial"/>
          <w:b/>
          <w:sz w:val="24"/>
          <w:szCs w:val="24"/>
        </w:rPr>
        <w:t xml:space="preserve"> (found in the chart below), write the correct amount on your answer sheet.</w:t>
      </w:r>
    </w:p>
    <w:p w:rsidR="003857C9" w:rsidRPr="00711B22" w:rsidRDefault="003857C9" w:rsidP="003857C9">
      <w:pPr>
        <w:spacing w:after="0" w:line="240" w:lineRule="auto"/>
        <w:jc w:val="both"/>
        <w:rPr>
          <w:rFonts w:ascii="Arial" w:eastAsia="Times New Roman" w:hAnsi="Arial" w:cs="Arial"/>
          <w:b/>
          <w:sz w:val="24"/>
          <w:szCs w:val="24"/>
        </w:rPr>
      </w:pPr>
    </w:p>
    <w:tbl>
      <w:tblPr>
        <w:tblStyle w:val="TableGrid1"/>
        <w:tblW w:w="0" w:type="auto"/>
        <w:tblInd w:w="295" w:type="dxa"/>
        <w:tblLook w:val="01E0" w:firstRow="1" w:lastRow="1" w:firstColumn="1" w:lastColumn="1" w:noHBand="0" w:noVBand="0"/>
      </w:tblPr>
      <w:tblGrid>
        <w:gridCol w:w="1870"/>
        <w:gridCol w:w="1628"/>
        <w:gridCol w:w="1738"/>
        <w:gridCol w:w="1870"/>
        <w:gridCol w:w="2057"/>
      </w:tblGrid>
      <w:tr w:rsidR="003857C9" w:rsidRPr="00711B22" w:rsidTr="00187751">
        <w:tc>
          <w:tcPr>
            <w:tcW w:w="1870" w:type="dxa"/>
            <w:tcBorders>
              <w:top w:val="nil"/>
              <w:left w:val="nil"/>
              <w:bottom w:val="nil"/>
            </w:tcBorders>
            <w:shd w:val="clear" w:color="auto" w:fill="auto"/>
          </w:tcPr>
          <w:p w:rsidR="003857C9" w:rsidRPr="00711B22" w:rsidRDefault="003857C9" w:rsidP="00187751">
            <w:pPr>
              <w:jc w:val="center"/>
              <w:rPr>
                <w:rFonts w:ascii="Arial" w:eastAsiaTheme="minorHAnsi" w:hAnsi="Arial" w:cs="Arial"/>
                <w:b/>
                <w:sz w:val="24"/>
                <w:szCs w:val="24"/>
              </w:rPr>
            </w:pPr>
          </w:p>
        </w:tc>
        <w:tc>
          <w:tcPr>
            <w:tcW w:w="3366" w:type="dxa"/>
            <w:gridSpan w:val="2"/>
            <w:shd w:val="pct25" w:color="auto" w:fill="auto"/>
          </w:tcPr>
          <w:p w:rsidR="003857C9" w:rsidRPr="00711B22" w:rsidRDefault="003857C9" w:rsidP="00187751">
            <w:pPr>
              <w:jc w:val="center"/>
              <w:rPr>
                <w:rFonts w:ascii="Arial" w:eastAsiaTheme="minorHAnsi" w:hAnsi="Arial" w:cs="Arial"/>
                <w:b/>
                <w:sz w:val="24"/>
                <w:szCs w:val="24"/>
              </w:rPr>
            </w:pPr>
            <w:r w:rsidRPr="00711B22">
              <w:rPr>
                <w:rFonts w:ascii="Arial" w:eastAsiaTheme="minorHAnsi" w:hAnsi="Arial" w:cs="Arial"/>
                <w:b/>
                <w:sz w:val="24"/>
                <w:szCs w:val="24"/>
              </w:rPr>
              <w:t>Income Statement</w:t>
            </w:r>
          </w:p>
        </w:tc>
        <w:tc>
          <w:tcPr>
            <w:tcW w:w="3927" w:type="dxa"/>
            <w:gridSpan w:val="2"/>
            <w:shd w:val="pct25" w:color="auto" w:fill="auto"/>
          </w:tcPr>
          <w:p w:rsidR="003857C9" w:rsidRPr="00711B22" w:rsidRDefault="003857C9" w:rsidP="00187751">
            <w:pPr>
              <w:jc w:val="center"/>
              <w:rPr>
                <w:rFonts w:ascii="Arial" w:eastAsiaTheme="minorHAnsi" w:hAnsi="Arial" w:cs="Arial"/>
                <w:b/>
                <w:sz w:val="24"/>
                <w:szCs w:val="24"/>
              </w:rPr>
            </w:pPr>
            <w:r w:rsidRPr="00711B22">
              <w:rPr>
                <w:rFonts w:ascii="Arial" w:eastAsiaTheme="minorHAnsi" w:hAnsi="Arial" w:cs="Arial"/>
                <w:b/>
                <w:sz w:val="24"/>
                <w:szCs w:val="24"/>
              </w:rPr>
              <w:t>Balance Sheet</w:t>
            </w:r>
          </w:p>
        </w:tc>
      </w:tr>
      <w:tr w:rsidR="003857C9" w:rsidRPr="00711B22" w:rsidTr="00187751">
        <w:tc>
          <w:tcPr>
            <w:tcW w:w="1870" w:type="dxa"/>
            <w:tcBorders>
              <w:top w:val="nil"/>
              <w:left w:val="nil"/>
            </w:tcBorders>
            <w:shd w:val="clear" w:color="auto" w:fill="auto"/>
          </w:tcPr>
          <w:p w:rsidR="003857C9" w:rsidRPr="00711B22" w:rsidRDefault="003857C9" w:rsidP="00187751">
            <w:pPr>
              <w:jc w:val="center"/>
              <w:rPr>
                <w:rFonts w:ascii="Arial" w:eastAsiaTheme="minorHAnsi" w:hAnsi="Arial" w:cs="Arial"/>
                <w:b/>
                <w:sz w:val="24"/>
                <w:szCs w:val="24"/>
              </w:rPr>
            </w:pPr>
          </w:p>
        </w:tc>
        <w:tc>
          <w:tcPr>
            <w:tcW w:w="1628" w:type="dxa"/>
            <w:shd w:val="pct25" w:color="auto" w:fill="auto"/>
          </w:tcPr>
          <w:p w:rsidR="003857C9" w:rsidRPr="00711B22" w:rsidRDefault="003857C9" w:rsidP="00187751">
            <w:pPr>
              <w:jc w:val="center"/>
              <w:rPr>
                <w:rFonts w:ascii="Arial" w:eastAsiaTheme="minorHAnsi" w:hAnsi="Arial" w:cs="Arial"/>
                <w:b/>
                <w:sz w:val="24"/>
                <w:szCs w:val="24"/>
              </w:rPr>
            </w:pPr>
            <w:r w:rsidRPr="00711B22">
              <w:rPr>
                <w:rFonts w:ascii="Arial" w:eastAsiaTheme="minorHAnsi" w:hAnsi="Arial" w:cs="Arial"/>
                <w:b/>
                <w:sz w:val="24"/>
                <w:szCs w:val="24"/>
              </w:rPr>
              <w:t>Debit</w:t>
            </w:r>
          </w:p>
        </w:tc>
        <w:tc>
          <w:tcPr>
            <w:tcW w:w="1738" w:type="dxa"/>
            <w:shd w:val="pct25" w:color="auto" w:fill="auto"/>
          </w:tcPr>
          <w:p w:rsidR="003857C9" w:rsidRPr="00711B22" w:rsidRDefault="003857C9" w:rsidP="00187751">
            <w:pPr>
              <w:jc w:val="center"/>
              <w:rPr>
                <w:rFonts w:ascii="Arial" w:eastAsiaTheme="minorHAnsi" w:hAnsi="Arial" w:cs="Arial"/>
                <w:b/>
                <w:sz w:val="24"/>
                <w:szCs w:val="24"/>
              </w:rPr>
            </w:pPr>
            <w:r w:rsidRPr="00711B22">
              <w:rPr>
                <w:rFonts w:ascii="Arial" w:eastAsiaTheme="minorHAnsi" w:hAnsi="Arial" w:cs="Arial"/>
                <w:b/>
                <w:sz w:val="24"/>
                <w:szCs w:val="24"/>
              </w:rPr>
              <w:t>Credit</w:t>
            </w:r>
          </w:p>
        </w:tc>
        <w:tc>
          <w:tcPr>
            <w:tcW w:w="1870" w:type="dxa"/>
            <w:shd w:val="pct25" w:color="auto" w:fill="auto"/>
          </w:tcPr>
          <w:p w:rsidR="003857C9" w:rsidRPr="00711B22" w:rsidRDefault="003857C9" w:rsidP="00187751">
            <w:pPr>
              <w:jc w:val="center"/>
              <w:rPr>
                <w:rFonts w:ascii="Arial" w:eastAsiaTheme="minorHAnsi" w:hAnsi="Arial" w:cs="Arial"/>
                <w:b/>
                <w:sz w:val="24"/>
                <w:szCs w:val="24"/>
              </w:rPr>
            </w:pPr>
            <w:r w:rsidRPr="00711B22">
              <w:rPr>
                <w:rFonts w:ascii="Arial" w:eastAsiaTheme="minorHAnsi" w:hAnsi="Arial" w:cs="Arial"/>
                <w:b/>
                <w:sz w:val="24"/>
                <w:szCs w:val="24"/>
              </w:rPr>
              <w:t>Debit</w:t>
            </w:r>
          </w:p>
        </w:tc>
        <w:tc>
          <w:tcPr>
            <w:tcW w:w="2057" w:type="dxa"/>
            <w:shd w:val="pct25" w:color="auto" w:fill="auto"/>
          </w:tcPr>
          <w:p w:rsidR="003857C9" w:rsidRPr="00711B22" w:rsidRDefault="003857C9" w:rsidP="00187751">
            <w:pPr>
              <w:jc w:val="center"/>
              <w:rPr>
                <w:rFonts w:ascii="Arial" w:eastAsiaTheme="minorHAnsi" w:hAnsi="Arial" w:cs="Arial"/>
                <w:b/>
                <w:sz w:val="24"/>
                <w:szCs w:val="24"/>
              </w:rPr>
            </w:pPr>
            <w:r w:rsidRPr="00711B22">
              <w:rPr>
                <w:rFonts w:ascii="Arial" w:eastAsiaTheme="minorHAnsi" w:hAnsi="Arial" w:cs="Arial"/>
                <w:b/>
                <w:sz w:val="24"/>
                <w:szCs w:val="24"/>
              </w:rPr>
              <w:t>Credit</w:t>
            </w:r>
          </w:p>
        </w:tc>
      </w:tr>
      <w:tr w:rsidR="003857C9" w:rsidRPr="00711B22" w:rsidTr="00EF3F42">
        <w:tc>
          <w:tcPr>
            <w:tcW w:w="1870" w:type="dxa"/>
          </w:tcPr>
          <w:p w:rsidR="003857C9" w:rsidRPr="00711B22" w:rsidRDefault="003857C9" w:rsidP="00187751">
            <w:pPr>
              <w:jc w:val="right"/>
              <w:rPr>
                <w:rFonts w:ascii="Arial" w:eastAsiaTheme="minorHAnsi" w:hAnsi="Arial" w:cs="Arial"/>
                <w:b/>
                <w:sz w:val="24"/>
                <w:szCs w:val="24"/>
              </w:rPr>
            </w:pPr>
            <w:r w:rsidRPr="00711B22">
              <w:rPr>
                <w:rFonts w:ascii="Arial" w:eastAsiaTheme="minorHAnsi" w:hAnsi="Arial" w:cs="Arial"/>
                <w:b/>
                <w:sz w:val="24"/>
                <w:szCs w:val="24"/>
              </w:rPr>
              <w:t>Subtotals</w:t>
            </w:r>
          </w:p>
        </w:tc>
        <w:tc>
          <w:tcPr>
            <w:tcW w:w="1628" w:type="dxa"/>
            <w:vAlign w:val="center"/>
          </w:tcPr>
          <w:p w:rsidR="003857C9" w:rsidRPr="00EF3F42" w:rsidRDefault="00EF3F42" w:rsidP="00EF3F42">
            <w:pPr>
              <w:ind w:left="432"/>
              <w:jc w:val="center"/>
              <w:rPr>
                <w:rFonts w:ascii="Arial" w:eastAsiaTheme="minorHAnsi" w:hAnsi="Arial" w:cs="Arial"/>
                <w:sz w:val="24"/>
                <w:szCs w:val="24"/>
              </w:rPr>
            </w:pPr>
            <w:r w:rsidRPr="00EF3F42">
              <w:rPr>
                <w:rFonts w:ascii="Arial" w:eastAsiaTheme="minorHAnsi" w:hAnsi="Arial" w:cs="Arial"/>
                <w:b/>
                <w:sz w:val="28"/>
                <w:szCs w:val="28"/>
              </w:rPr>
              <w:t>*</w:t>
            </w:r>
            <w:r>
              <w:rPr>
                <w:rFonts w:ascii="Arial" w:eastAsiaTheme="minorHAnsi" w:hAnsi="Arial" w:cs="Arial"/>
                <w:sz w:val="24"/>
                <w:szCs w:val="24"/>
              </w:rPr>
              <w:t xml:space="preserve"> </w:t>
            </w:r>
            <w:r w:rsidR="003857C9" w:rsidRPr="00EF3F42">
              <w:rPr>
                <w:rFonts w:ascii="Arial" w:eastAsiaTheme="minorHAnsi" w:hAnsi="Arial" w:cs="Arial"/>
                <w:sz w:val="24"/>
                <w:szCs w:val="24"/>
              </w:rPr>
              <w:t>#73</w:t>
            </w:r>
          </w:p>
        </w:tc>
        <w:tc>
          <w:tcPr>
            <w:tcW w:w="1738" w:type="dxa"/>
            <w:vAlign w:val="center"/>
          </w:tcPr>
          <w:p w:rsidR="003857C9" w:rsidRPr="00711B22" w:rsidRDefault="003857C9" w:rsidP="00EF3F42">
            <w:pPr>
              <w:jc w:val="center"/>
              <w:rPr>
                <w:rFonts w:ascii="Arial" w:eastAsiaTheme="minorHAnsi" w:hAnsi="Arial" w:cs="Arial"/>
                <w:sz w:val="24"/>
                <w:szCs w:val="24"/>
              </w:rPr>
            </w:pPr>
            <w:r w:rsidRPr="00711B22">
              <w:rPr>
                <w:rFonts w:ascii="Arial" w:eastAsiaTheme="minorHAnsi" w:hAnsi="Arial" w:cs="Arial"/>
                <w:sz w:val="24"/>
                <w:szCs w:val="24"/>
              </w:rPr>
              <w:t>#7</w:t>
            </w:r>
            <w:r>
              <w:rPr>
                <w:rFonts w:ascii="Arial" w:eastAsiaTheme="minorHAnsi" w:hAnsi="Arial" w:cs="Arial"/>
                <w:sz w:val="24"/>
                <w:szCs w:val="24"/>
              </w:rPr>
              <w:t>4</w:t>
            </w:r>
          </w:p>
        </w:tc>
        <w:tc>
          <w:tcPr>
            <w:tcW w:w="1870" w:type="dxa"/>
          </w:tcPr>
          <w:p w:rsidR="003857C9" w:rsidRPr="00EF3F42" w:rsidRDefault="00EF3F42" w:rsidP="00EF3F42">
            <w:pPr>
              <w:jc w:val="center"/>
              <w:rPr>
                <w:rFonts w:ascii="Arial" w:eastAsiaTheme="minorHAnsi" w:hAnsi="Arial" w:cs="Arial"/>
                <w:sz w:val="24"/>
                <w:szCs w:val="24"/>
              </w:rPr>
            </w:pPr>
            <w:r w:rsidRPr="00EF3F42">
              <w:rPr>
                <w:rFonts w:ascii="Arial" w:eastAsiaTheme="minorHAnsi" w:hAnsi="Arial" w:cs="Arial"/>
                <w:b/>
                <w:sz w:val="28"/>
                <w:szCs w:val="28"/>
              </w:rPr>
              <w:t>*</w:t>
            </w:r>
            <w:r>
              <w:rPr>
                <w:rFonts w:ascii="Arial" w:eastAsiaTheme="minorHAnsi" w:hAnsi="Arial" w:cs="Arial"/>
                <w:sz w:val="24"/>
                <w:szCs w:val="24"/>
              </w:rPr>
              <w:t xml:space="preserve"> </w:t>
            </w:r>
            <w:r w:rsidR="003857C9" w:rsidRPr="00EF3F42">
              <w:rPr>
                <w:rFonts w:ascii="Arial" w:eastAsiaTheme="minorHAnsi" w:hAnsi="Arial" w:cs="Arial"/>
                <w:sz w:val="24"/>
                <w:szCs w:val="24"/>
              </w:rPr>
              <w:t>#75</w:t>
            </w:r>
          </w:p>
        </w:tc>
        <w:tc>
          <w:tcPr>
            <w:tcW w:w="2057" w:type="dxa"/>
          </w:tcPr>
          <w:p w:rsidR="003857C9" w:rsidRPr="00711B22" w:rsidRDefault="00EF3F42" w:rsidP="00187751">
            <w:pPr>
              <w:jc w:val="center"/>
              <w:rPr>
                <w:rFonts w:ascii="Arial" w:eastAsiaTheme="minorHAnsi" w:hAnsi="Arial" w:cs="Arial"/>
                <w:sz w:val="24"/>
                <w:szCs w:val="24"/>
              </w:rPr>
            </w:pPr>
            <w:r>
              <w:rPr>
                <w:rFonts w:ascii="Arial" w:eastAsiaTheme="minorHAnsi" w:hAnsi="Arial" w:cs="Arial"/>
                <w:b/>
                <w:sz w:val="28"/>
                <w:szCs w:val="28"/>
              </w:rPr>
              <w:t xml:space="preserve">* </w:t>
            </w:r>
            <w:r w:rsidR="003857C9" w:rsidRPr="00711B22">
              <w:rPr>
                <w:rFonts w:ascii="Arial" w:eastAsiaTheme="minorHAnsi" w:hAnsi="Arial" w:cs="Arial"/>
                <w:sz w:val="24"/>
                <w:szCs w:val="24"/>
              </w:rPr>
              <w:t>#7</w:t>
            </w:r>
            <w:r w:rsidR="003857C9">
              <w:rPr>
                <w:rFonts w:ascii="Arial" w:eastAsiaTheme="minorHAnsi" w:hAnsi="Arial" w:cs="Arial"/>
                <w:sz w:val="24"/>
                <w:szCs w:val="24"/>
              </w:rPr>
              <w:t>6</w:t>
            </w:r>
          </w:p>
        </w:tc>
      </w:tr>
      <w:tr w:rsidR="003857C9" w:rsidRPr="00711B22" w:rsidTr="00187751">
        <w:tc>
          <w:tcPr>
            <w:tcW w:w="1870" w:type="dxa"/>
          </w:tcPr>
          <w:p w:rsidR="003857C9" w:rsidRPr="00711B22" w:rsidRDefault="003857C9" w:rsidP="00187751">
            <w:pPr>
              <w:jc w:val="right"/>
              <w:rPr>
                <w:rFonts w:ascii="Arial" w:eastAsiaTheme="minorHAnsi" w:hAnsi="Arial" w:cs="Arial"/>
                <w:b/>
                <w:sz w:val="24"/>
                <w:szCs w:val="24"/>
              </w:rPr>
            </w:pPr>
            <w:r w:rsidRPr="00711B22">
              <w:rPr>
                <w:rFonts w:ascii="Arial" w:eastAsiaTheme="minorHAnsi" w:hAnsi="Arial" w:cs="Arial"/>
                <w:b/>
                <w:sz w:val="24"/>
                <w:szCs w:val="24"/>
              </w:rPr>
              <w:t>Net Income or &lt;Net Loss&gt;</w:t>
            </w:r>
          </w:p>
        </w:tc>
        <w:tc>
          <w:tcPr>
            <w:tcW w:w="1628" w:type="dxa"/>
            <w:vAlign w:val="center"/>
          </w:tcPr>
          <w:p w:rsidR="003857C9" w:rsidRPr="00711B22" w:rsidRDefault="003857C9" w:rsidP="00187751">
            <w:pPr>
              <w:jc w:val="center"/>
              <w:rPr>
                <w:rFonts w:ascii="Arial" w:eastAsiaTheme="minorHAnsi" w:hAnsi="Arial" w:cs="Arial"/>
                <w:sz w:val="24"/>
                <w:szCs w:val="24"/>
              </w:rPr>
            </w:pPr>
            <w:r w:rsidRPr="00711B22">
              <w:rPr>
                <w:rFonts w:ascii="Arial" w:eastAsiaTheme="minorHAnsi" w:hAnsi="Arial" w:cs="Arial"/>
                <w:sz w:val="24"/>
                <w:szCs w:val="24"/>
              </w:rPr>
              <w:t>Red</w:t>
            </w:r>
          </w:p>
        </w:tc>
        <w:tc>
          <w:tcPr>
            <w:tcW w:w="1738" w:type="dxa"/>
            <w:vAlign w:val="center"/>
          </w:tcPr>
          <w:p w:rsidR="003857C9" w:rsidRPr="00711B22" w:rsidRDefault="003857C9" w:rsidP="00187751">
            <w:pPr>
              <w:jc w:val="center"/>
              <w:rPr>
                <w:rFonts w:ascii="Arial" w:eastAsiaTheme="minorHAnsi" w:hAnsi="Arial" w:cs="Arial"/>
                <w:sz w:val="24"/>
                <w:szCs w:val="24"/>
              </w:rPr>
            </w:pPr>
            <w:r w:rsidRPr="00711B22">
              <w:rPr>
                <w:rFonts w:ascii="Arial" w:eastAsiaTheme="minorHAnsi" w:hAnsi="Arial" w:cs="Arial"/>
                <w:sz w:val="24"/>
                <w:szCs w:val="24"/>
              </w:rPr>
              <w:t>Blue</w:t>
            </w:r>
          </w:p>
        </w:tc>
        <w:tc>
          <w:tcPr>
            <w:tcW w:w="1870" w:type="dxa"/>
            <w:vAlign w:val="center"/>
          </w:tcPr>
          <w:p w:rsidR="003857C9" w:rsidRPr="00711B22" w:rsidRDefault="003857C9" w:rsidP="00187751">
            <w:pPr>
              <w:jc w:val="center"/>
              <w:rPr>
                <w:rFonts w:ascii="Arial" w:eastAsiaTheme="minorHAnsi" w:hAnsi="Arial" w:cs="Arial"/>
                <w:sz w:val="24"/>
                <w:szCs w:val="24"/>
              </w:rPr>
            </w:pPr>
            <w:r w:rsidRPr="00711B22">
              <w:rPr>
                <w:rFonts w:ascii="Arial" w:eastAsiaTheme="minorHAnsi" w:hAnsi="Arial" w:cs="Arial"/>
                <w:sz w:val="24"/>
                <w:szCs w:val="24"/>
              </w:rPr>
              <w:t>Green</w:t>
            </w:r>
          </w:p>
        </w:tc>
        <w:tc>
          <w:tcPr>
            <w:tcW w:w="2057" w:type="dxa"/>
            <w:vAlign w:val="center"/>
          </w:tcPr>
          <w:p w:rsidR="003857C9" w:rsidRPr="00711B22" w:rsidRDefault="003857C9" w:rsidP="00187751">
            <w:pPr>
              <w:jc w:val="center"/>
              <w:rPr>
                <w:rFonts w:ascii="Arial" w:eastAsiaTheme="minorHAnsi" w:hAnsi="Arial" w:cs="Arial"/>
                <w:sz w:val="24"/>
                <w:szCs w:val="24"/>
              </w:rPr>
            </w:pPr>
            <w:r w:rsidRPr="00711B22">
              <w:rPr>
                <w:rFonts w:ascii="Arial" w:eastAsiaTheme="minorHAnsi" w:hAnsi="Arial" w:cs="Arial"/>
                <w:sz w:val="24"/>
                <w:szCs w:val="24"/>
              </w:rPr>
              <w:t>Yellow</w:t>
            </w:r>
          </w:p>
        </w:tc>
      </w:tr>
      <w:tr w:rsidR="003857C9" w:rsidRPr="00711B22" w:rsidTr="00187751">
        <w:tc>
          <w:tcPr>
            <w:tcW w:w="1870" w:type="dxa"/>
          </w:tcPr>
          <w:p w:rsidR="003857C9" w:rsidRPr="00711B22" w:rsidRDefault="003857C9" w:rsidP="00187751">
            <w:pPr>
              <w:jc w:val="right"/>
              <w:rPr>
                <w:rFonts w:ascii="Arial" w:eastAsiaTheme="minorHAnsi" w:hAnsi="Arial" w:cs="Arial"/>
                <w:b/>
                <w:sz w:val="24"/>
                <w:szCs w:val="24"/>
              </w:rPr>
            </w:pPr>
            <w:r w:rsidRPr="00711B22">
              <w:rPr>
                <w:rFonts w:ascii="Arial" w:eastAsiaTheme="minorHAnsi" w:hAnsi="Arial" w:cs="Arial"/>
                <w:b/>
                <w:sz w:val="24"/>
                <w:szCs w:val="24"/>
              </w:rPr>
              <w:t>Totals</w:t>
            </w:r>
          </w:p>
        </w:tc>
        <w:tc>
          <w:tcPr>
            <w:tcW w:w="1628" w:type="dxa"/>
          </w:tcPr>
          <w:p w:rsidR="003857C9" w:rsidRPr="00711B22" w:rsidRDefault="003857C9" w:rsidP="00187751">
            <w:pPr>
              <w:jc w:val="center"/>
              <w:rPr>
                <w:rFonts w:ascii="Arial" w:eastAsiaTheme="minorHAnsi" w:hAnsi="Arial" w:cs="Arial"/>
                <w:sz w:val="24"/>
                <w:szCs w:val="24"/>
              </w:rPr>
            </w:pPr>
          </w:p>
        </w:tc>
        <w:tc>
          <w:tcPr>
            <w:tcW w:w="1738" w:type="dxa"/>
          </w:tcPr>
          <w:p w:rsidR="003857C9" w:rsidRPr="00711B22" w:rsidRDefault="003857C9" w:rsidP="00187751">
            <w:pPr>
              <w:jc w:val="center"/>
              <w:rPr>
                <w:rFonts w:ascii="Arial" w:eastAsiaTheme="minorHAnsi" w:hAnsi="Arial" w:cs="Arial"/>
                <w:sz w:val="24"/>
                <w:szCs w:val="24"/>
              </w:rPr>
            </w:pPr>
          </w:p>
        </w:tc>
        <w:tc>
          <w:tcPr>
            <w:tcW w:w="1870" w:type="dxa"/>
          </w:tcPr>
          <w:p w:rsidR="003857C9" w:rsidRPr="00711B22" w:rsidRDefault="003857C9" w:rsidP="00187751">
            <w:pPr>
              <w:jc w:val="center"/>
              <w:rPr>
                <w:rFonts w:ascii="Arial" w:eastAsiaTheme="minorHAnsi" w:hAnsi="Arial" w:cs="Arial"/>
                <w:sz w:val="24"/>
                <w:szCs w:val="24"/>
              </w:rPr>
            </w:pPr>
          </w:p>
        </w:tc>
        <w:tc>
          <w:tcPr>
            <w:tcW w:w="2057" w:type="dxa"/>
          </w:tcPr>
          <w:p w:rsidR="003857C9" w:rsidRPr="00711B22" w:rsidRDefault="003857C9" w:rsidP="00187751">
            <w:pPr>
              <w:jc w:val="center"/>
              <w:rPr>
                <w:rFonts w:ascii="Arial" w:eastAsiaTheme="minorHAnsi" w:hAnsi="Arial" w:cs="Arial"/>
                <w:sz w:val="24"/>
                <w:szCs w:val="24"/>
              </w:rPr>
            </w:pPr>
          </w:p>
        </w:tc>
      </w:tr>
    </w:tbl>
    <w:p w:rsidR="003857C9" w:rsidRPr="00711B22" w:rsidRDefault="003857C9" w:rsidP="003857C9">
      <w:pPr>
        <w:spacing w:after="0" w:line="240" w:lineRule="auto"/>
        <w:rPr>
          <w:rFonts w:ascii="Arial" w:eastAsia="Times New Roman" w:hAnsi="Arial" w:cs="Arial"/>
          <w:sz w:val="16"/>
          <w:szCs w:val="16"/>
        </w:rPr>
      </w:pPr>
    </w:p>
    <w:p w:rsidR="003857C9" w:rsidRPr="00711B22" w:rsidRDefault="003857C9" w:rsidP="003857C9">
      <w:pPr>
        <w:spacing w:after="0" w:line="240" w:lineRule="auto"/>
        <w:jc w:val="both"/>
        <w:rPr>
          <w:rFonts w:ascii="Arial" w:eastAsia="Times New Roman" w:hAnsi="Arial" w:cs="Arial"/>
          <w:b/>
          <w:sz w:val="24"/>
          <w:szCs w:val="24"/>
        </w:rPr>
      </w:pPr>
    </w:p>
    <w:p w:rsidR="003857C9" w:rsidRPr="00711B22" w:rsidRDefault="003857C9" w:rsidP="003857C9">
      <w:pPr>
        <w:spacing w:after="0" w:line="240" w:lineRule="auto"/>
        <w:jc w:val="both"/>
        <w:rPr>
          <w:rFonts w:ascii="Arial" w:eastAsia="Times New Roman" w:hAnsi="Arial" w:cs="Arial"/>
          <w:b/>
          <w:sz w:val="24"/>
          <w:szCs w:val="24"/>
        </w:rPr>
      </w:pPr>
      <w:r w:rsidRPr="00711B22">
        <w:rPr>
          <w:rFonts w:ascii="Arial" w:eastAsia="Times New Roman" w:hAnsi="Arial" w:cs="Arial"/>
          <w:b/>
          <w:sz w:val="24"/>
          <w:szCs w:val="24"/>
        </w:rPr>
        <w:t xml:space="preserve">For question </w:t>
      </w:r>
      <w:r>
        <w:rPr>
          <w:rFonts w:ascii="Arial" w:eastAsia="Times New Roman" w:hAnsi="Arial" w:cs="Arial"/>
          <w:b/>
          <w:sz w:val="24"/>
          <w:szCs w:val="24"/>
        </w:rPr>
        <w:t>77</w:t>
      </w:r>
      <w:r w:rsidRPr="00711B22">
        <w:rPr>
          <w:rFonts w:ascii="Arial" w:eastAsia="Times New Roman" w:hAnsi="Arial" w:cs="Arial"/>
          <w:b/>
          <w:sz w:val="24"/>
          <w:szCs w:val="24"/>
        </w:rPr>
        <w:t>, write the identifying letter of the best response on your answer sheet.</w:t>
      </w:r>
    </w:p>
    <w:p w:rsidR="003857C9" w:rsidRPr="00711B22" w:rsidRDefault="003857C9" w:rsidP="003857C9">
      <w:pPr>
        <w:spacing w:after="0" w:line="240" w:lineRule="auto"/>
        <w:rPr>
          <w:rFonts w:ascii="Arial" w:eastAsia="Times New Roman" w:hAnsi="Arial" w:cs="Arial"/>
          <w:sz w:val="16"/>
          <w:szCs w:val="16"/>
        </w:rPr>
      </w:pPr>
    </w:p>
    <w:p w:rsidR="003857C9" w:rsidRPr="00711B22" w:rsidRDefault="003857C9" w:rsidP="003857C9">
      <w:pPr>
        <w:spacing w:after="0" w:line="240" w:lineRule="auto"/>
        <w:rPr>
          <w:rFonts w:ascii="Arial" w:eastAsia="Times New Roman" w:hAnsi="Arial" w:cs="Arial"/>
          <w:sz w:val="16"/>
          <w:szCs w:val="16"/>
        </w:rPr>
      </w:pPr>
    </w:p>
    <w:p w:rsidR="003857C9" w:rsidRPr="00711B22" w:rsidRDefault="003857C9" w:rsidP="003857C9">
      <w:pPr>
        <w:spacing w:after="0" w:line="240" w:lineRule="auto"/>
        <w:rPr>
          <w:rFonts w:ascii="Arial" w:eastAsia="Times New Roman" w:hAnsi="Arial" w:cs="Arial"/>
          <w:sz w:val="24"/>
          <w:szCs w:val="24"/>
        </w:rPr>
      </w:pPr>
      <w:r>
        <w:rPr>
          <w:rFonts w:ascii="Arial" w:eastAsia="Times New Roman" w:hAnsi="Arial" w:cs="Arial"/>
          <w:sz w:val="24"/>
          <w:szCs w:val="24"/>
        </w:rPr>
        <w:t>77</w:t>
      </w:r>
      <w:r w:rsidRPr="00711B22">
        <w:rPr>
          <w:rFonts w:ascii="Arial" w:eastAsia="Times New Roman" w:hAnsi="Arial" w:cs="Arial"/>
          <w:sz w:val="24"/>
          <w:szCs w:val="24"/>
        </w:rPr>
        <w:t>. After the net income or net loss is calculated, indicate in which columns of the work</w:t>
      </w:r>
    </w:p>
    <w:p w:rsidR="003857C9" w:rsidRPr="00711B22" w:rsidRDefault="003857C9" w:rsidP="003857C9">
      <w:pPr>
        <w:spacing w:after="0" w:line="240" w:lineRule="auto"/>
        <w:rPr>
          <w:rFonts w:ascii="Arial" w:eastAsia="Times New Roman" w:hAnsi="Arial" w:cs="Arial"/>
          <w:sz w:val="24"/>
          <w:szCs w:val="24"/>
        </w:rPr>
      </w:pPr>
      <w:r w:rsidRPr="00711B22">
        <w:rPr>
          <w:rFonts w:ascii="Arial" w:eastAsia="Times New Roman" w:hAnsi="Arial" w:cs="Arial"/>
          <w:sz w:val="24"/>
          <w:szCs w:val="24"/>
        </w:rPr>
        <w:tab/>
      </w:r>
      <w:proofErr w:type="gramStart"/>
      <w:r w:rsidRPr="00711B22">
        <w:rPr>
          <w:rFonts w:ascii="Arial" w:eastAsia="Times New Roman" w:hAnsi="Arial" w:cs="Arial"/>
          <w:sz w:val="24"/>
          <w:szCs w:val="24"/>
        </w:rPr>
        <w:t>sheet</w:t>
      </w:r>
      <w:proofErr w:type="gramEnd"/>
      <w:r w:rsidRPr="00711B22">
        <w:rPr>
          <w:rFonts w:ascii="Arial" w:eastAsia="Times New Roman" w:hAnsi="Arial" w:cs="Arial"/>
          <w:sz w:val="24"/>
          <w:szCs w:val="24"/>
        </w:rPr>
        <w:t xml:space="preserve"> the amount would appear in the chart above using colors as indicators.</w:t>
      </w:r>
    </w:p>
    <w:p w:rsidR="003857C9" w:rsidRDefault="003857C9" w:rsidP="003857C9">
      <w:pPr>
        <w:spacing w:after="0" w:line="240" w:lineRule="auto"/>
        <w:rPr>
          <w:rFonts w:ascii="Arial" w:eastAsia="Times New Roman" w:hAnsi="Arial" w:cs="Arial"/>
          <w:sz w:val="24"/>
          <w:szCs w:val="24"/>
        </w:rPr>
      </w:pPr>
      <w:r>
        <w:rPr>
          <w:rFonts w:ascii="Arial" w:eastAsia="Times New Roman" w:hAnsi="Arial" w:cs="Arial"/>
          <w:sz w:val="24"/>
          <w:szCs w:val="24"/>
        </w:rPr>
        <w:tab/>
        <w:t>A. Blue Green</w:t>
      </w:r>
      <w:r>
        <w:rPr>
          <w:rFonts w:ascii="Arial" w:eastAsia="Times New Roman" w:hAnsi="Arial" w:cs="Arial"/>
          <w:sz w:val="24"/>
          <w:szCs w:val="24"/>
        </w:rPr>
        <w:tab/>
      </w:r>
      <w:r>
        <w:rPr>
          <w:rFonts w:ascii="Arial" w:eastAsia="Times New Roman" w:hAnsi="Arial" w:cs="Arial"/>
          <w:sz w:val="24"/>
          <w:szCs w:val="24"/>
        </w:rPr>
        <w:tab/>
        <w:t>C. Red Green</w:t>
      </w:r>
      <w:r>
        <w:rPr>
          <w:rFonts w:ascii="Arial" w:eastAsia="Times New Roman" w:hAnsi="Arial" w:cs="Arial"/>
          <w:sz w:val="24"/>
          <w:szCs w:val="24"/>
        </w:rPr>
        <w:tab/>
      </w:r>
      <w:r>
        <w:rPr>
          <w:rFonts w:ascii="Arial" w:eastAsia="Times New Roman" w:hAnsi="Arial" w:cs="Arial"/>
          <w:sz w:val="24"/>
          <w:szCs w:val="24"/>
        </w:rPr>
        <w:tab/>
        <w:t>E. Red Yellow</w:t>
      </w:r>
      <w:r>
        <w:rPr>
          <w:rFonts w:ascii="Arial" w:eastAsia="Times New Roman" w:hAnsi="Arial" w:cs="Arial"/>
          <w:sz w:val="24"/>
          <w:szCs w:val="24"/>
        </w:rPr>
        <w:tab/>
      </w:r>
    </w:p>
    <w:p w:rsidR="003857C9" w:rsidRDefault="003857C9" w:rsidP="003857C9">
      <w:pPr>
        <w:spacing w:after="0" w:line="240" w:lineRule="auto"/>
        <w:rPr>
          <w:rFonts w:ascii="Arial" w:eastAsia="Times New Roman" w:hAnsi="Arial" w:cs="Arial"/>
          <w:sz w:val="24"/>
          <w:szCs w:val="24"/>
        </w:rPr>
      </w:pPr>
      <w:r>
        <w:rPr>
          <w:rFonts w:ascii="Arial" w:eastAsia="Times New Roman" w:hAnsi="Arial" w:cs="Arial"/>
          <w:sz w:val="24"/>
          <w:szCs w:val="24"/>
        </w:rPr>
        <w:tab/>
        <w:t>B. Yellow Green</w:t>
      </w:r>
      <w:r>
        <w:rPr>
          <w:rFonts w:ascii="Arial" w:eastAsia="Times New Roman" w:hAnsi="Arial" w:cs="Arial"/>
          <w:sz w:val="24"/>
          <w:szCs w:val="24"/>
        </w:rPr>
        <w:tab/>
        <w:t>D. Yellow Blue</w:t>
      </w:r>
      <w:r>
        <w:rPr>
          <w:rFonts w:ascii="Arial" w:eastAsia="Times New Roman" w:hAnsi="Arial" w:cs="Arial"/>
          <w:sz w:val="24"/>
          <w:szCs w:val="24"/>
        </w:rPr>
        <w:tab/>
      </w:r>
      <w:r>
        <w:rPr>
          <w:rFonts w:ascii="Arial" w:eastAsia="Times New Roman" w:hAnsi="Arial" w:cs="Arial"/>
          <w:sz w:val="24"/>
          <w:szCs w:val="24"/>
        </w:rPr>
        <w:tab/>
        <w:t>F. Red Blue</w:t>
      </w:r>
    </w:p>
    <w:p w:rsidR="003857C9" w:rsidRDefault="003857C9" w:rsidP="003857C9">
      <w:pPr>
        <w:spacing w:after="0" w:line="240" w:lineRule="auto"/>
        <w:rPr>
          <w:rFonts w:ascii="Arial" w:eastAsia="Times New Roman" w:hAnsi="Arial" w:cs="Arial"/>
          <w:sz w:val="24"/>
          <w:szCs w:val="24"/>
        </w:rPr>
      </w:pPr>
    </w:p>
    <w:p w:rsidR="003857C9" w:rsidRDefault="003857C9">
      <w:pPr>
        <w:rPr>
          <w:rFonts w:ascii="Arial" w:hAnsi="Arial" w:cs="Arial"/>
          <w:sz w:val="24"/>
          <w:szCs w:val="24"/>
        </w:rPr>
      </w:pPr>
    </w:p>
    <w:p w:rsidR="003857C9" w:rsidRDefault="003857C9" w:rsidP="003857C9">
      <w:pPr>
        <w:spacing w:after="0" w:line="240" w:lineRule="auto"/>
        <w:rPr>
          <w:rFonts w:ascii="Arial" w:hAnsi="Arial" w:cs="Arial"/>
          <w:sz w:val="24"/>
          <w:szCs w:val="24"/>
        </w:rPr>
      </w:pPr>
    </w:p>
    <w:p w:rsidR="003857C9" w:rsidRPr="00711B22" w:rsidRDefault="003857C9" w:rsidP="003857C9">
      <w:pPr>
        <w:spacing w:after="0" w:line="240" w:lineRule="auto"/>
        <w:rPr>
          <w:rFonts w:ascii="Arial" w:eastAsiaTheme="minorHAnsi" w:hAnsi="Arial" w:cs="Arial"/>
          <w:b/>
          <w:sz w:val="24"/>
          <w:szCs w:val="24"/>
          <w:u w:val="single"/>
        </w:rPr>
      </w:pPr>
      <w:r w:rsidRPr="00711B22">
        <w:rPr>
          <w:rFonts w:ascii="Arial" w:eastAsiaTheme="minorHAnsi" w:hAnsi="Arial" w:cs="Arial"/>
          <w:b/>
          <w:sz w:val="24"/>
          <w:szCs w:val="24"/>
          <w:u w:val="single"/>
        </w:rPr>
        <w:t>Group</w:t>
      </w:r>
      <w:r>
        <w:rPr>
          <w:rFonts w:ascii="Arial" w:eastAsiaTheme="minorHAnsi" w:hAnsi="Arial" w:cs="Arial"/>
          <w:b/>
          <w:sz w:val="24"/>
          <w:szCs w:val="24"/>
          <w:u w:val="single"/>
        </w:rPr>
        <w:t xml:space="preserve"> 14</w:t>
      </w:r>
    </w:p>
    <w:p w:rsidR="003857C9" w:rsidRPr="00711B22" w:rsidRDefault="003857C9" w:rsidP="003857C9">
      <w:pPr>
        <w:spacing w:after="0" w:line="240" w:lineRule="auto"/>
        <w:jc w:val="both"/>
        <w:rPr>
          <w:rFonts w:ascii="Arial" w:eastAsiaTheme="minorHAnsi" w:hAnsi="Arial" w:cs="Arial"/>
          <w:b/>
          <w:sz w:val="24"/>
          <w:szCs w:val="24"/>
        </w:rPr>
      </w:pPr>
      <w:r w:rsidRPr="00711B22">
        <w:rPr>
          <w:rFonts w:ascii="Arial" w:eastAsiaTheme="minorHAnsi" w:hAnsi="Arial" w:cs="Arial"/>
          <w:b/>
          <w:sz w:val="24"/>
          <w:szCs w:val="24"/>
        </w:rPr>
        <w:t xml:space="preserve">Continue to refer to Table </w:t>
      </w:r>
      <w:r>
        <w:rPr>
          <w:rFonts w:ascii="Arial" w:eastAsiaTheme="minorHAnsi" w:hAnsi="Arial" w:cs="Arial"/>
          <w:b/>
          <w:sz w:val="24"/>
          <w:szCs w:val="24"/>
        </w:rPr>
        <w:t>1 and the work sheet</w:t>
      </w:r>
      <w:r w:rsidRPr="00711B22">
        <w:rPr>
          <w:rFonts w:ascii="Arial" w:eastAsiaTheme="minorHAnsi" w:hAnsi="Arial" w:cs="Arial"/>
          <w:b/>
          <w:sz w:val="24"/>
          <w:szCs w:val="24"/>
        </w:rPr>
        <w:t xml:space="preserve">.  For questions </w:t>
      </w:r>
      <w:r>
        <w:rPr>
          <w:rFonts w:ascii="Arial" w:eastAsiaTheme="minorHAnsi" w:hAnsi="Arial" w:cs="Arial"/>
          <w:b/>
          <w:sz w:val="24"/>
          <w:szCs w:val="24"/>
        </w:rPr>
        <w:t>78</w:t>
      </w:r>
      <w:r w:rsidRPr="00711B22">
        <w:rPr>
          <w:rFonts w:ascii="Arial" w:eastAsiaTheme="minorHAnsi" w:hAnsi="Arial" w:cs="Arial"/>
          <w:b/>
          <w:sz w:val="24"/>
          <w:szCs w:val="24"/>
        </w:rPr>
        <w:t xml:space="preserve"> </w:t>
      </w:r>
      <w:r>
        <w:rPr>
          <w:rFonts w:ascii="Arial" w:eastAsiaTheme="minorHAnsi" w:hAnsi="Arial" w:cs="Arial"/>
          <w:b/>
          <w:sz w:val="24"/>
          <w:szCs w:val="24"/>
        </w:rPr>
        <w:t>through</w:t>
      </w:r>
      <w:r w:rsidRPr="00711B22">
        <w:rPr>
          <w:rFonts w:ascii="Arial" w:eastAsiaTheme="minorHAnsi" w:hAnsi="Arial" w:cs="Arial"/>
          <w:b/>
          <w:sz w:val="24"/>
          <w:szCs w:val="24"/>
        </w:rPr>
        <w:t xml:space="preserve"> </w:t>
      </w:r>
      <w:r>
        <w:rPr>
          <w:rFonts w:ascii="Arial" w:eastAsiaTheme="minorHAnsi" w:hAnsi="Arial" w:cs="Arial"/>
          <w:b/>
          <w:sz w:val="24"/>
          <w:szCs w:val="24"/>
        </w:rPr>
        <w:t>80</w:t>
      </w:r>
      <w:r w:rsidRPr="00711B22">
        <w:rPr>
          <w:rFonts w:ascii="Arial" w:eastAsiaTheme="minorHAnsi" w:hAnsi="Arial" w:cs="Arial"/>
          <w:b/>
          <w:sz w:val="24"/>
          <w:szCs w:val="24"/>
        </w:rPr>
        <w:t>, write the correct amount on your answer sheet.</w:t>
      </w:r>
    </w:p>
    <w:p w:rsidR="003857C9" w:rsidRDefault="003857C9" w:rsidP="003857C9">
      <w:pPr>
        <w:spacing w:after="0" w:line="240" w:lineRule="auto"/>
        <w:rPr>
          <w:rFonts w:ascii="Arial" w:eastAsiaTheme="minorHAnsi" w:hAnsi="Arial" w:cs="Arial"/>
          <w:sz w:val="24"/>
          <w:szCs w:val="24"/>
        </w:rPr>
      </w:pPr>
    </w:p>
    <w:p w:rsidR="003857C9" w:rsidRDefault="003857C9" w:rsidP="003857C9">
      <w:pPr>
        <w:spacing w:after="0" w:line="240" w:lineRule="auto"/>
        <w:rPr>
          <w:rFonts w:ascii="Arial" w:eastAsiaTheme="minorHAnsi" w:hAnsi="Arial" w:cs="Arial"/>
          <w:sz w:val="24"/>
          <w:szCs w:val="24"/>
        </w:rPr>
      </w:pPr>
      <w:r>
        <w:rPr>
          <w:rFonts w:ascii="Arial" w:eastAsiaTheme="minorHAnsi" w:hAnsi="Arial" w:cs="Arial"/>
          <w:sz w:val="24"/>
          <w:szCs w:val="24"/>
        </w:rPr>
        <w:t>78. What is the correct balancing total of the Trial Balance columns?</w:t>
      </w:r>
    </w:p>
    <w:p w:rsidR="003857C9" w:rsidRDefault="003857C9" w:rsidP="003857C9">
      <w:pPr>
        <w:spacing w:after="0" w:line="240" w:lineRule="auto"/>
        <w:rPr>
          <w:rFonts w:ascii="Arial" w:eastAsiaTheme="minorHAnsi" w:hAnsi="Arial" w:cs="Arial"/>
          <w:sz w:val="24"/>
          <w:szCs w:val="24"/>
        </w:rPr>
      </w:pPr>
      <w:r>
        <w:rPr>
          <w:rFonts w:ascii="Arial" w:eastAsiaTheme="minorHAnsi" w:hAnsi="Arial" w:cs="Arial"/>
          <w:sz w:val="24"/>
          <w:szCs w:val="24"/>
        </w:rPr>
        <w:t>79. What is the correct balancing total of the Adjustments columns?</w:t>
      </w:r>
    </w:p>
    <w:p w:rsidR="003857C9" w:rsidRPr="00711B22" w:rsidRDefault="00EF3F42" w:rsidP="00EF3F42">
      <w:pPr>
        <w:spacing w:after="0" w:line="240" w:lineRule="auto"/>
        <w:ind w:hanging="270"/>
        <w:rPr>
          <w:rFonts w:ascii="Arial" w:eastAsiaTheme="minorHAnsi" w:hAnsi="Arial" w:cs="Arial"/>
          <w:sz w:val="24"/>
          <w:szCs w:val="24"/>
        </w:rPr>
      </w:pPr>
      <w:r>
        <w:rPr>
          <w:rFonts w:ascii="Arial" w:eastAsiaTheme="minorHAnsi" w:hAnsi="Arial" w:cs="Arial"/>
          <w:sz w:val="24"/>
          <w:szCs w:val="24"/>
        </w:rPr>
        <w:t>*</w:t>
      </w:r>
      <w:r w:rsidR="003857C9">
        <w:rPr>
          <w:rFonts w:ascii="Arial" w:eastAsiaTheme="minorHAnsi" w:hAnsi="Arial" w:cs="Arial"/>
          <w:sz w:val="24"/>
          <w:szCs w:val="24"/>
        </w:rPr>
        <w:t>*</w:t>
      </w:r>
      <w:r w:rsidR="003857C9" w:rsidRPr="00711B22">
        <w:rPr>
          <w:rFonts w:ascii="Arial" w:eastAsiaTheme="minorHAnsi" w:hAnsi="Arial" w:cs="Arial"/>
          <w:sz w:val="24"/>
          <w:szCs w:val="24"/>
        </w:rPr>
        <w:t>*</w:t>
      </w:r>
      <w:r w:rsidR="003857C9">
        <w:rPr>
          <w:rFonts w:ascii="Arial" w:eastAsiaTheme="minorHAnsi" w:hAnsi="Arial" w:cs="Arial"/>
          <w:sz w:val="24"/>
          <w:szCs w:val="24"/>
        </w:rPr>
        <w:t>80</w:t>
      </w:r>
      <w:r w:rsidR="003857C9" w:rsidRPr="00711B22">
        <w:rPr>
          <w:rFonts w:ascii="Arial" w:eastAsiaTheme="minorHAnsi" w:hAnsi="Arial" w:cs="Arial"/>
          <w:sz w:val="24"/>
          <w:szCs w:val="24"/>
        </w:rPr>
        <w:t xml:space="preserve">. What was the balance in </w:t>
      </w:r>
      <w:r w:rsidR="003857C9">
        <w:rPr>
          <w:rFonts w:ascii="Arial" w:eastAsiaTheme="minorHAnsi" w:hAnsi="Arial" w:cs="Arial"/>
          <w:sz w:val="24"/>
          <w:szCs w:val="24"/>
        </w:rPr>
        <w:t>Karri Burns</w:t>
      </w:r>
      <w:r w:rsidR="003857C9" w:rsidRPr="00711B22">
        <w:rPr>
          <w:rFonts w:ascii="Arial" w:eastAsiaTheme="minorHAnsi" w:hAnsi="Arial" w:cs="Arial"/>
          <w:sz w:val="24"/>
          <w:szCs w:val="24"/>
        </w:rPr>
        <w:t>, Capital on December 31, 201</w:t>
      </w:r>
      <w:r w:rsidR="003857C9">
        <w:rPr>
          <w:rFonts w:ascii="Arial" w:eastAsiaTheme="minorHAnsi" w:hAnsi="Arial" w:cs="Arial"/>
          <w:sz w:val="24"/>
          <w:szCs w:val="24"/>
        </w:rPr>
        <w:t>4</w:t>
      </w:r>
      <w:r w:rsidR="003857C9" w:rsidRPr="00711B22">
        <w:rPr>
          <w:rFonts w:ascii="Arial" w:eastAsiaTheme="minorHAnsi" w:hAnsi="Arial" w:cs="Arial"/>
          <w:sz w:val="24"/>
          <w:szCs w:val="24"/>
        </w:rPr>
        <w:t xml:space="preserve"> after </w:t>
      </w:r>
      <w:proofErr w:type="gramStart"/>
      <w:r w:rsidR="003857C9" w:rsidRPr="00711B22">
        <w:rPr>
          <w:rFonts w:ascii="Arial" w:eastAsiaTheme="minorHAnsi" w:hAnsi="Arial" w:cs="Arial"/>
          <w:sz w:val="24"/>
          <w:szCs w:val="24"/>
        </w:rPr>
        <w:t>all</w:t>
      </w:r>
      <w:proofErr w:type="gramEnd"/>
      <w:r w:rsidR="003857C9" w:rsidRPr="00711B22">
        <w:rPr>
          <w:rFonts w:ascii="Arial" w:eastAsiaTheme="minorHAnsi" w:hAnsi="Arial" w:cs="Arial"/>
          <w:sz w:val="24"/>
          <w:szCs w:val="24"/>
        </w:rPr>
        <w:t xml:space="preserve"> </w:t>
      </w:r>
    </w:p>
    <w:p w:rsidR="003857C9" w:rsidRPr="00711B22" w:rsidRDefault="003857C9" w:rsidP="003857C9">
      <w:pPr>
        <w:spacing w:after="0" w:line="240" w:lineRule="auto"/>
        <w:ind w:hanging="90"/>
        <w:rPr>
          <w:rFonts w:ascii="Arial" w:eastAsiaTheme="minorHAnsi" w:hAnsi="Arial" w:cs="Arial"/>
          <w:sz w:val="24"/>
          <w:szCs w:val="24"/>
        </w:rPr>
      </w:pPr>
      <w:r w:rsidRPr="00711B22">
        <w:rPr>
          <w:rFonts w:ascii="Arial" w:eastAsiaTheme="minorHAnsi" w:hAnsi="Arial" w:cs="Arial"/>
          <w:sz w:val="24"/>
          <w:szCs w:val="24"/>
        </w:rPr>
        <w:tab/>
      </w:r>
      <w:r w:rsidRPr="00711B22">
        <w:rPr>
          <w:rFonts w:ascii="Arial" w:eastAsiaTheme="minorHAnsi" w:hAnsi="Arial" w:cs="Arial"/>
          <w:sz w:val="24"/>
          <w:szCs w:val="24"/>
        </w:rPr>
        <w:tab/>
      </w:r>
      <w:proofErr w:type="gramStart"/>
      <w:r w:rsidRPr="00711B22">
        <w:rPr>
          <w:rFonts w:ascii="Arial" w:eastAsiaTheme="minorHAnsi" w:hAnsi="Arial" w:cs="Arial"/>
          <w:sz w:val="24"/>
          <w:szCs w:val="24"/>
        </w:rPr>
        <w:t>closing</w:t>
      </w:r>
      <w:proofErr w:type="gramEnd"/>
      <w:r w:rsidRPr="00711B22">
        <w:rPr>
          <w:rFonts w:ascii="Arial" w:eastAsiaTheme="minorHAnsi" w:hAnsi="Arial" w:cs="Arial"/>
          <w:sz w:val="24"/>
          <w:szCs w:val="24"/>
        </w:rPr>
        <w:t xml:space="preserve"> entries were posted?</w:t>
      </w:r>
    </w:p>
    <w:p w:rsidR="003857C9" w:rsidRDefault="003857C9" w:rsidP="003857C9">
      <w:pPr>
        <w:spacing w:after="0" w:line="240" w:lineRule="auto"/>
        <w:rPr>
          <w:rFonts w:ascii="Arial" w:eastAsiaTheme="minorHAnsi" w:hAnsi="Arial" w:cs="Arial"/>
          <w:sz w:val="24"/>
          <w:szCs w:val="24"/>
        </w:rPr>
      </w:pPr>
    </w:p>
    <w:p w:rsidR="003857C9" w:rsidRDefault="003857C9" w:rsidP="003857C9">
      <w:pPr>
        <w:rPr>
          <w:rFonts w:ascii="Arial" w:eastAsiaTheme="minorHAnsi" w:hAnsi="Arial" w:cs="Arial"/>
          <w:sz w:val="24"/>
          <w:szCs w:val="24"/>
        </w:rPr>
      </w:pPr>
    </w:p>
    <w:p w:rsidR="003857C9" w:rsidRDefault="003857C9" w:rsidP="003857C9">
      <w:pPr>
        <w:spacing w:after="0" w:line="240" w:lineRule="auto"/>
        <w:rPr>
          <w:rFonts w:ascii="Arial" w:hAnsi="Arial" w:cs="Arial"/>
          <w:sz w:val="24"/>
          <w:szCs w:val="24"/>
        </w:rPr>
      </w:pPr>
    </w:p>
    <w:p w:rsidR="003857C9" w:rsidRDefault="003857C9" w:rsidP="003857C9">
      <w:pPr>
        <w:spacing w:after="0" w:line="240" w:lineRule="auto"/>
        <w:rPr>
          <w:rFonts w:ascii="Arial" w:hAnsi="Arial" w:cs="Arial"/>
          <w:sz w:val="24"/>
          <w:szCs w:val="24"/>
        </w:rPr>
      </w:pPr>
    </w:p>
    <w:p w:rsidR="003857C9" w:rsidRDefault="003857C9" w:rsidP="003857C9">
      <w:pPr>
        <w:spacing w:after="0" w:line="240" w:lineRule="auto"/>
        <w:rPr>
          <w:rFonts w:ascii="Arial" w:hAnsi="Arial" w:cs="Arial"/>
          <w:sz w:val="24"/>
          <w:szCs w:val="24"/>
        </w:rPr>
      </w:pPr>
    </w:p>
    <w:p w:rsidR="003857C9" w:rsidRPr="00711B22" w:rsidRDefault="003857C9" w:rsidP="003857C9">
      <w:pPr>
        <w:spacing w:after="0" w:line="240" w:lineRule="auto"/>
        <w:rPr>
          <w:rFonts w:ascii="Arial" w:hAnsi="Arial" w:cs="Arial"/>
          <w:sz w:val="24"/>
          <w:szCs w:val="24"/>
        </w:rPr>
      </w:pPr>
    </w:p>
    <w:p w:rsidR="003857C9" w:rsidRDefault="003857C9" w:rsidP="003857C9">
      <w:pPr>
        <w:spacing w:after="0" w:line="240" w:lineRule="auto"/>
        <w:jc w:val="both"/>
        <w:rPr>
          <w:rFonts w:ascii="Arial" w:hAnsi="Arial" w:cs="Arial"/>
          <w:b/>
          <w:sz w:val="24"/>
          <w:szCs w:val="24"/>
        </w:rPr>
      </w:pPr>
      <w:r w:rsidRPr="00711B22">
        <w:rPr>
          <w:rFonts w:ascii="Arial" w:hAnsi="Arial" w:cs="Arial"/>
          <w:b/>
          <w:sz w:val="24"/>
          <w:szCs w:val="24"/>
        </w:rPr>
        <w:t>This is the end of the exam.  Please hold your exam and answer sheet until the contest director asks for them.  Thank you.</w:t>
      </w:r>
    </w:p>
    <w:p w:rsidR="005A76BC" w:rsidRDefault="005A76BC" w:rsidP="005A76BC">
      <w:pPr>
        <w:tabs>
          <w:tab w:val="left" w:pos="432"/>
        </w:tabs>
        <w:spacing w:after="0" w:line="240" w:lineRule="auto"/>
        <w:rPr>
          <w:rFonts w:ascii="Arial" w:eastAsia="Times New Roman" w:hAnsi="Arial" w:cs="Arial"/>
          <w:sz w:val="24"/>
          <w:szCs w:val="24"/>
        </w:rPr>
      </w:pPr>
    </w:p>
    <w:p w:rsidR="003857C9" w:rsidRPr="005A76BC" w:rsidRDefault="003857C9" w:rsidP="005A76BC">
      <w:pPr>
        <w:tabs>
          <w:tab w:val="left" w:pos="432"/>
        </w:tabs>
        <w:spacing w:after="0" w:line="240" w:lineRule="auto"/>
        <w:rPr>
          <w:rFonts w:ascii="Arial" w:eastAsia="Times New Roman" w:hAnsi="Arial" w:cs="Arial"/>
          <w:sz w:val="24"/>
          <w:szCs w:val="24"/>
        </w:rPr>
      </w:pPr>
    </w:p>
    <w:p w:rsidR="003857C9" w:rsidRDefault="003857C9">
      <w:pPr>
        <w:rPr>
          <w:rFonts w:ascii="Arial" w:hAnsi="Arial" w:cs="Arial"/>
          <w:b/>
          <w:sz w:val="24"/>
          <w:szCs w:val="24"/>
        </w:rPr>
      </w:pPr>
      <w:r>
        <w:rPr>
          <w:rFonts w:ascii="Arial" w:hAnsi="Arial" w:cs="Arial"/>
          <w:b/>
          <w:sz w:val="24"/>
          <w:szCs w:val="24"/>
        </w:rPr>
        <w:br w:type="page"/>
      </w:r>
    </w:p>
    <w:p w:rsidR="00187751" w:rsidRPr="0083139B" w:rsidRDefault="00187751" w:rsidP="00187751">
      <w:pPr>
        <w:spacing w:after="0" w:line="240" w:lineRule="auto"/>
        <w:jc w:val="center"/>
        <w:rPr>
          <w:rFonts w:ascii="Arial" w:eastAsia="Times New Roman" w:hAnsi="Arial" w:cs="Times New Roman"/>
          <w:b/>
          <w:i/>
          <w:sz w:val="24"/>
          <w:szCs w:val="24"/>
        </w:rPr>
      </w:pPr>
      <w:proofErr w:type="gramStart"/>
      <w:r>
        <w:rPr>
          <w:rFonts w:ascii="Arial" w:eastAsia="Times New Roman" w:hAnsi="Arial" w:cs="Times New Roman"/>
          <w:b/>
          <w:i/>
          <w:sz w:val="24"/>
          <w:szCs w:val="24"/>
        </w:rPr>
        <w:lastRenderedPageBreak/>
        <w:t xml:space="preserve">TABLE  </w:t>
      </w:r>
      <w:r w:rsidR="00C21A35">
        <w:rPr>
          <w:rFonts w:ascii="Arial" w:eastAsia="Times New Roman" w:hAnsi="Arial" w:cs="Times New Roman"/>
          <w:b/>
          <w:i/>
          <w:sz w:val="24"/>
          <w:szCs w:val="24"/>
        </w:rPr>
        <w:t>1</w:t>
      </w:r>
      <w:proofErr w:type="gramEnd"/>
    </w:p>
    <w:p w:rsidR="00187751" w:rsidRPr="0083139B" w:rsidRDefault="00187751" w:rsidP="00187751">
      <w:pPr>
        <w:tabs>
          <w:tab w:val="left" w:pos="432"/>
        </w:tabs>
        <w:spacing w:after="0" w:line="240" w:lineRule="auto"/>
        <w:jc w:val="center"/>
        <w:rPr>
          <w:rFonts w:ascii="Arial" w:eastAsia="Times New Roman" w:hAnsi="Arial" w:cs="Times New Roman"/>
          <w:b/>
          <w:sz w:val="24"/>
          <w:szCs w:val="24"/>
        </w:rPr>
      </w:pPr>
      <w:r w:rsidRPr="0083139B">
        <w:rPr>
          <w:rFonts w:ascii="Arial" w:eastAsia="Times New Roman" w:hAnsi="Arial" w:cs="Times New Roman"/>
          <w:b/>
          <w:sz w:val="24"/>
          <w:szCs w:val="24"/>
        </w:rPr>
        <w:t>(</w:t>
      </w:r>
      <w:proofErr w:type="gramStart"/>
      <w:r w:rsidRPr="0083139B">
        <w:rPr>
          <w:rFonts w:ascii="Arial" w:eastAsia="Times New Roman" w:hAnsi="Arial" w:cs="Times New Roman"/>
          <w:b/>
          <w:sz w:val="24"/>
          <w:szCs w:val="24"/>
        </w:rPr>
        <w:t>for</w:t>
      </w:r>
      <w:proofErr w:type="gramEnd"/>
      <w:r w:rsidRPr="0083139B">
        <w:rPr>
          <w:rFonts w:ascii="Arial" w:eastAsia="Times New Roman" w:hAnsi="Arial" w:cs="Times New Roman"/>
          <w:b/>
          <w:sz w:val="24"/>
          <w:szCs w:val="24"/>
        </w:rPr>
        <w:t xml:space="preserve"> questions </w:t>
      </w:r>
      <w:r w:rsidR="00C21A35">
        <w:rPr>
          <w:rFonts w:ascii="Arial" w:eastAsia="Times New Roman" w:hAnsi="Arial" w:cs="Times New Roman"/>
          <w:b/>
          <w:sz w:val="24"/>
          <w:szCs w:val="24"/>
        </w:rPr>
        <w:t>49</w:t>
      </w:r>
      <w:r w:rsidRPr="0083139B">
        <w:rPr>
          <w:rFonts w:ascii="Arial" w:eastAsia="Times New Roman" w:hAnsi="Arial" w:cs="Times New Roman"/>
          <w:b/>
          <w:sz w:val="24"/>
          <w:szCs w:val="24"/>
        </w:rPr>
        <w:t xml:space="preserve"> through </w:t>
      </w:r>
      <w:r>
        <w:rPr>
          <w:rFonts w:ascii="Arial" w:eastAsia="Times New Roman" w:hAnsi="Arial" w:cs="Times New Roman"/>
          <w:b/>
          <w:sz w:val="24"/>
          <w:szCs w:val="24"/>
        </w:rPr>
        <w:t>80</w:t>
      </w:r>
      <w:r w:rsidRPr="0083139B">
        <w:rPr>
          <w:rFonts w:ascii="Arial" w:eastAsia="Times New Roman" w:hAnsi="Arial" w:cs="Times New Roman"/>
          <w:b/>
          <w:sz w:val="24"/>
          <w:szCs w:val="24"/>
        </w:rPr>
        <w:t>)</w:t>
      </w:r>
    </w:p>
    <w:p w:rsidR="00187751" w:rsidRPr="0083139B" w:rsidRDefault="00187751" w:rsidP="00187751">
      <w:pPr>
        <w:tabs>
          <w:tab w:val="left" w:pos="432"/>
        </w:tabs>
        <w:spacing w:after="0" w:line="240" w:lineRule="auto"/>
        <w:jc w:val="center"/>
        <w:rPr>
          <w:rFonts w:ascii="Arial" w:eastAsia="Times New Roman" w:hAnsi="Arial" w:cs="Times New Roman"/>
          <w:sz w:val="16"/>
          <w:szCs w:val="16"/>
        </w:rPr>
      </w:pPr>
    </w:p>
    <w:p w:rsidR="00187751" w:rsidRPr="0083139B" w:rsidRDefault="00187751" w:rsidP="00187751">
      <w:pPr>
        <w:tabs>
          <w:tab w:val="left" w:pos="432"/>
        </w:tabs>
        <w:spacing w:after="0" w:line="240" w:lineRule="auto"/>
        <w:jc w:val="both"/>
        <w:rPr>
          <w:rFonts w:ascii="Arial" w:eastAsia="Times New Roman" w:hAnsi="Arial" w:cs="Times New Roman"/>
          <w:b/>
          <w:sz w:val="24"/>
          <w:szCs w:val="20"/>
        </w:rPr>
      </w:pPr>
      <w:r w:rsidRPr="0083139B">
        <w:rPr>
          <w:rFonts w:ascii="Arial" w:eastAsia="Times New Roman" w:hAnsi="Arial" w:cs="Times New Roman"/>
          <w:b/>
          <w:sz w:val="24"/>
          <w:szCs w:val="20"/>
        </w:rPr>
        <w:t>Ka</w:t>
      </w:r>
      <w:r>
        <w:rPr>
          <w:rFonts w:ascii="Arial" w:eastAsia="Times New Roman" w:hAnsi="Arial" w:cs="Times New Roman"/>
          <w:b/>
          <w:sz w:val="24"/>
          <w:szCs w:val="20"/>
        </w:rPr>
        <w:t>rri</w:t>
      </w:r>
      <w:r w:rsidRPr="0083139B">
        <w:rPr>
          <w:rFonts w:ascii="Arial" w:eastAsia="Times New Roman" w:hAnsi="Arial" w:cs="Times New Roman"/>
          <w:b/>
          <w:sz w:val="24"/>
          <w:szCs w:val="20"/>
        </w:rPr>
        <w:t xml:space="preserve"> </w:t>
      </w:r>
      <w:r>
        <w:rPr>
          <w:rFonts w:ascii="Arial" w:eastAsia="Times New Roman" w:hAnsi="Arial" w:cs="Times New Roman"/>
          <w:b/>
          <w:sz w:val="24"/>
          <w:szCs w:val="20"/>
        </w:rPr>
        <w:t>Burns</w:t>
      </w:r>
      <w:r w:rsidRPr="0083139B">
        <w:rPr>
          <w:rFonts w:ascii="Arial" w:eastAsia="Times New Roman" w:hAnsi="Arial" w:cs="Times New Roman"/>
          <w:b/>
          <w:sz w:val="24"/>
          <w:szCs w:val="20"/>
        </w:rPr>
        <w:t xml:space="preserve"> is the owner of </w:t>
      </w:r>
      <w:r>
        <w:rPr>
          <w:rFonts w:ascii="Arial" w:eastAsia="Times New Roman" w:hAnsi="Arial" w:cs="Times New Roman"/>
          <w:b/>
          <w:sz w:val="24"/>
          <w:szCs w:val="20"/>
        </w:rPr>
        <w:t>Superior Medical Supply</w:t>
      </w:r>
      <w:r w:rsidRPr="0083139B">
        <w:rPr>
          <w:rFonts w:ascii="Arial" w:eastAsia="Times New Roman" w:hAnsi="Arial" w:cs="Times New Roman"/>
          <w:b/>
          <w:sz w:val="24"/>
          <w:szCs w:val="20"/>
        </w:rPr>
        <w:t xml:space="preserve">.  The selected amounts that appear on the work sheet on page </w:t>
      </w:r>
      <w:r w:rsidR="00C21A35">
        <w:rPr>
          <w:rFonts w:ascii="Arial" w:eastAsia="Times New Roman" w:hAnsi="Arial" w:cs="Times New Roman"/>
          <w:b/>
          <w:sz w:val="24"/>
          <w:szCs w:val="20"/>
        </w:rPr>
        <w:t>11</w:t>
      </w:r>
      <w:r w:rsidRPr="0083139B">
        <w:rPr>
          <w:rFonts w:ascii="Arial" w:eastAsia="Times New Roman" w:hAnsi="Arial" w:cs="Times New Roman"/>
          <w:b/>
          <w:sz w:val="24"/>
          <w:szCs w:val="20"/>
        </w:rPr>
        <w:t xml:space="preserve"> are accurate.  </w:t>
      </w:r>
    </w:p>
    <w:p w:rsidR="00187751" w:rsidRPr="0083139B" w:rsidRDefault="00187751" w:rsidP="00187751">
      <w:pPr>
        <w:tabs>
          <w:tab w:val="left" w:pos="432"/>
        </w:tabs>
        <w:spacing w:after="0" w:line="240" w:lineRule="auto"/>
        <w:jc w:val="both"/>
        <w:rPr>
          <w:rFonts w:ascii="Arial" w:eastAsia="Times New Roman" w:hAnsi="Arial" w:cs="Times New Roman"/>
          <w:b/>
          <w:sz w:val="16"/>
          <w:szCs w:val="16"/>
        </w:rPr>
      </w:pPr>
    </w:p>
    <w:p w:rsidR="00187751" w:rsidRPr="0083139B" w:rsidRDefault="00187751" w:rsidP="00187751">
      <w:pPr>
        <w:spacing w:after="0" w:line="240" w:lineRule="auto"/>
        <w:jc w:val="both"/>
        <w:rPr>
          <w:rFonts w:ascii="Arial" w:eastAsia="Times New Roman" w:hAnsi="Arial" w:cs="Times New Roman"/>
          <w:b/>
          <w:sz w:val="24"/>
          <w:szCs w:val="24"/>
        </w:rPr>
      </w:pPr>
      <w:r w:rsidRPr="0083139B">
        <w:rPr>
          <w:rFonts w:ascii="Arial" w:eastAsia="Times New Roman" w:hAnsi="Arial" w:cs="Times New Roman"/>
          <w:b/>
          <w:sz w:val="24"/>
          <w:szCs w:val="24"/>
        </w:rPr>
        <w:t>It is company policy to purchase on account only merchandise for resale.  All other assets and expenses must be paid for by check rather than purchased on account.  Some of the merchandise vendors used in 201</w:t>
      </w:r>
      <w:r>
        <w:rPr>
          <w:rFonts w:ascii="Arial" w:eastAsia="Times New Roman" w:hAnsi="Arial" w:cs="Times New Roman"/>
          <w:b/>
          <w:sz w:val="24"/>
          <w:szCs w:val="24"/>
        </w:rPr>
        <w:t>4</w:t>
      </w:r>
      <w:r w:rsidRPr="0083139B">
        <w:rPr>
          <w:rFonts w:ascii="Arial" w:eastAsia="Times New Roman" w:hAnsi="Arial" w:cs="Times New Roman"/>
          <w:b/>
          <w:sz w:val="24"/>
          <w:szCs w:val="24"/>
        </w:rPr>
        <w:t xml:space="preserve"> did not allow purchases on account by </w:t>
      </w:r>
      <w:r>
        <w:rPr>
          <w:rFonts w:ascii="Arial" w:eastAsia="Times New Roman" w:hAnsi="Arial" w:cs="Times New Roman"/>
          <w:b/>
          <w:sz w:val="24"/>
          <w:szCs w:val="24"/>
        </w:rPr>
        <w:t>Superior Medical Supply</w:t>
      </w:r>
      <w:r w:rsidRPr="0083139B">
        <w:rPr>
          <w:rFonts w:ascii="Arial" w:eastAsia="Times New Roman" w:hAnsi="Arial" w:cs="Times New Roman"/>
          <w:b/>
          <w:sz w:val="24"/>
          <w:szCs w:val="24"/>
        </w:rPr>
        <w:t xml:space="preserve"> and required that payment by check be received before they would ship the items.</w:t>
      </w:r>
    </w:p>
    <w:p w:rsidR="00187751" w:rsidRPr="0083139B" w:rsidRDefault="00187751" w:rsidP="00187751">
      <w:pPr>
        <w:spacing w:after="0" w:line="240" w:lineRule="auto"/>
        <w:jc w:val="both"/>
        <w:rPr>
          <w:rFonts w:ascii="Arial" w:eastAsia="Times New Roman" w:hAnsi="Arial" w:cs="Times New Roman"/>
          <w:b/>
          <w:sz w:val="16"/>
          <w:szCs w:val="16"/>
        </w:rPr>
      </w:pPr>
    </w:p>
    <w:p w:rsidR="00187751" w:rsidRPr="0083139B" w:rsidRDefault="00187751" w:rsidP="00187751">
      <w:pPr>
        <w:spacing w:after="0" w:line="240" w:lineRule="auto"/>
        <w:jc w:val="both"/>
        <w:rPr>
          <w:rFonts w:ascii="Arial" w:eastAsia="Times New Roman" w:hAnsi="Arial" w:cs="Times New Roman"/>
          <w:b/>
          <w:sz w:val="24"/>
          <w:szCs w:val="24"/>
        </w:rPr>
      </w:pPr>
      <w:r w:rsidRPr="0083139B">
        <w:rPr>
          <w:rFonts w:ascii="Arial" w:eastAsia="Times New Roman" w:hAnsi="Arial" w:cs="Times New Roman"/>
          <w:b/>
          <w:sz w:val="24"/>
          <w:szCs w:val="24"/>
        </w:rPr>
        <w:t>Acquisitions of supplies and insurance are properly recorded in their respective asset accounts.  Adjusting and closing entries are prepared only at the end of the fiscal year, which is December 31.</w:t>
      </w:r>
    </w:p>
    <w:p w:rsidR="00187751" w:rsidRPr="0083139B" w:rsidRDefault="00187751" w:rsidP="00187751">
      <w:pPr>
        <w:tabs>
          <w:tab w:val="left" w:pos="432"/>
        </w:tabs>
        <w:spacing w:after="0" w:line="240" w:lineRule="auto"/>
        <w:rPr>
          <w:rFonts w:ascii="Arial" w:eastAsia="Times New Roman" w:hAnsi="Arial" w:cs="Times New Roman"/>
          <w:sz w:val="16"/>
          <w:szCs w:val="16"/>
        </w:rPr>
      </w:pPr>
    </w:p>
    <w:p w:rsidR="00187751" w:rsidRPr="0083139B" w:rsidRDefault="00187751" w:rsidP="00187751">
      <w:pPr>
        <w:tabs>
          <w:tab w:val="left" w:pos="432"/>
        </w:tabs>
        <w:spacing w:after="0" w:line="240" w:lineRule="auto"/>
        <w:rPr>
          <w:rFonts w:ascii="Arial" w:eastAsia="Times New Roman" w:hAnsi="Arial" w:cs="Times New Roman"/>
          <w:sz w:val="24"/>
          <w:szCs w:val="24"/>
        </w:rPr>
      </w:pPr>
      <w:r w:rsidRPr="0083139B">
        <w:rPr>
          <w:rFonts w:ascii="Arial" w:eastAsia="Times New Roman" w:hAnsi="Arial" w:cs="Times New Roman"/>
          <w:b/>
          <w:sz w:val="24"/>
          <w:szCs w:val="24"/>
          <w:u w:val="single"/>
        </w:rPr>
        <w:t>Additional Information:</w:t>
      </w:r>
    </w:p>
    <w:p w:rsidR="00187751" w:rsidRPr="0083139B" w:rsidRDefault="00187751" w:rsidP="00187751">
      <w:pPr>
        <w:tabs>
          <w:tab w:val="left" w:pos="432"/>
        </w:tabs>
        <w:spacing w:after="0" w:line="240" w:lineRule="auto"/>
        <w:rPr>
          <w:rFonts w:ascii="Arial" w:eastAsia="Times New Roman" w:hAnsi="Arial" w:cs="Times New Roman"/>
          <w:sz w:val="16"/>
          <w:szCs w:val="16"/>
        </w:rPr>
      </w:pPr>
    </w:p>
    <w:p w:rsidR="00187751" w:rsidRPr="0083139B" w:rsidRDefault="00187751" w:rsidP="00187751">
      <w:pPr>
        <w:numPr>
          <w:ilvl w:val="0"/>
          <w:numId w:val="1"/>
        </w:numPr>
        <w:tabs>
          <w:tab w:val="left" w:pos="432"/>
        </w:tabs>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Supplies:</w:t>
      </w:r>
    </w:p>
    <w:p w:rsidR="00187751" w:rsidRPr="0083139B" w:rsidRDefault="00187751" w:rsidP="00187751">
      <w:pPr>
        <w:tabs>
          <w:tab w:val="left" w:pos="432"/>
        </w:tabs>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ab/>
        <w:t>Inventory on January 1, 201</w:t>
      </w:r>
      <w:r>
        <w:rPr>
          <w:rFonts w:ascii="Arial" w:eastAsia="Times New Roman" w:hAnsi="Arial" w:cs="Times New Roman"/>
          <w:b/>
          <w:sz w:val="24"/>
          <w:szCs w:val="24"/>
        </w:rPr>
        <w:t>4</w:t>
      </w:r>
      <w:r w:rsidRPr="0083139B">
        <w:rPr>
          <w:rFonts w:ascii="Arial" w:eastAsia="Times New Roman" w:hAnsi="Arial" w:cs="Times New Roman"/>
          <w:b/>
          <w:sz w:val="24"/>
          <w:szCs w:val="24"/>
        </w:rPr>
        <w:t>………...</w:t>
      </w:r>
      <w:proofErr w:type="gramStart"/>
      <w:r w:rsidRPr="0083139B">
        <w:rPr>
          <w:rFonts w:ascii="Arial" w:eastAsia="Times New Roman" w:hAnsi="Arial" w:cs="Times New Roman"/>
          <w:b/>
          <w:sz w:val="24"/>
          <w:szCs w:val="24"/>
        </w:rPr>
        <w:t xml:space="preserve">$ </w:t>
      </w:r>
      <w:r>
        <w:rPr>
          <w:rFonts w:ascii="Arial" w:eastAsia="Times New Roman" w:hAnsi="Arial" w:cs="Times New Roman"/>
          <w:b/>
          <w:sz w:val="24"/>
          <w:szCs w:val="24"/>
        </w:rPr>
        <w:t xml:space="preserve"> 4,860</w:t>
      </w:r>
      <w:proofErr w:type="gramEnd"/>
    </w:p>
    <w:p w:rsidR="00187751" w:rsidRPr="0083139B" w:rsidRDefault="00187751" w:rsidP="00187751">
      <w:pPr>
        <w:tabs>
          <w:tab w:val="left" w:pos="432"/>
        </w:tabs>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ab/>
        <w:t>Purchased during 201</w:t>
      </w:r>
      <w:r>
        <w:rPr>
          <w:rFonts w:ascii="Arial" w:eastAsia="Times New Roman" w:hAnsi="Arial" w:cs="Times New Roman"/>
          <w:b/>
          <w:sz w:val="24"/>
          <w:szCs w:val="24"/>
        </w:rPr>
        <w:t>4</w:t>
      </w:r>
      <w:r w:rsidRPr="0083139B">
        <w:rPr>
          <w:rFonts w:ascii="Arial" w:eastAsia="Times New Roman" w:hAnsi="Arial" w:cs="Times New Roman"/>
          <w:b/>
          <w:sz w:val="24"/>
          <w:szCs w:val="24"/>
        </w:rPr>
        <w:t xml:space="preserve">………………… </w:t>
      </w:r>
      <w:r>
        <w:rPr>
          <w:rFonts w:ascii="Arial" w:eastAsia="Times New Roman" w:hAnsi="Arial" w:cs="Times New Roman"/>
          <w:b/>
          <w:sz w:val="24"/>
          <w:szCs w:val="24"/>
        </w:rPr>
        <w:t>11</w:t>
      </w:r>
      <w:r w:rsidRPr="0083139B">
        <w:rPr>
          <w:rFonts w:ascii="Arial" w:eastAsia="Times New Roman" w:hAnsi="Arial" w:cs="Times New Roman"/>
          <w:b/>
          <w:sz w:val="24"/>
          <w:szCs w:val="24"/>
        </w:rPr>
        <w:t>,</w:t>
      </w:r>
      <w:r>
        <w:rPr>
          <w:rFonts w:ascii="Arial" w:eastAsia="Times New Roman" w:hAnsi="Arial" w:cs="Times New Roman"/>
          <w:b/>
          <w:sz w:val="24"/>
          <w:szCs w:val="24"/>
        </w:rPr>
        <w:t>265</w:t>
      </w:r>
    </w:p>
    <w:p w:rsidR="00187751" w:rsidRPr="0083139B" w:rsidRDefault="00187751" w:rsidP="00187751">
      <w:pPr>
        <w:tabs>
          <w:tab w:val="left" w:pos="432"/>
        </w:tabs>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ab/>
        <w:t>Inventory on December 31, 201</w:t>
      </w:r>
      <w:r>
        <w:rPr>
          <w:rFonts w:ascii="Arial" w:eastAsia="Times New Roman" w:hAnsi="Arial" w:cs="Times New Roman"/>
          <w:b/>
          <w:sz w:val="24"/>
          <w:szCs w:val="24"/>
        </w:rPr>
        <w:t>4</w:t>
      </w:r>
      <w:r w:rsidRPr="0083139B">
        <w:rPr>
          <w:rFonts w:ascii="Arial" w:eastAsia="Times New Roman" w:hAnsi="Arial" w:cs="Times New Roman"/>
          <w:b/>
          <w:sz w:val="24"/>
          <w:szCs w:val="24"/>
        </w:rPr>
        <w:t>…..…</w:t>
      </w:r>
      <w:proofErr w:type="gramStart"/>
      <w:r>
        <w:rPr>
          <w:rFonts w:ascii="Arial" w:eastAsia="Times New Roman" w:hAnsi="Arial" w:cs="Times New Roman"/>
          <w:b/>
          <w:sz w:val="24"/>
          <w:szCs w:val="24"/>
        </w:rPr>
        <w:t>.</w:t>
      </w:r>
      <w:r w:rsidRPr="0083139B">
        <w:rPr>
          <w:rFonts w:ascii="Arial" w:eastAsia="Times New Roman" w:hAnsi="Arial" w:cs="Times New Roman"/>
          <w:b/>
          <w:sz w:val="24"/>
          <w:szCs w:val="24"/>
        </w:rPr>
        <w:t xml:space="preserve"> </w:t>
      </w:r>
      <w:r>
        <w:rPr>
          <w:rFonts w:ascii="Arial" w:eastAsia="Times New Roman" w:hAnsi="Arial" w:cs="Times New Roman"/>
          <w:b/>
          <w:sz w:val="24"/>
          <w:szCs w:val="24"/>
        </w:rPr>
        <w:t xml:space="preserve"> 2,495</w:t>
      </w:r>
      <w:proofErr w:type="gramEnd"/>
    </w:p>
    <w:p w:rsidR="00187751" w:rsidRPr="0083139B" w:rsidRDefault="00187751" w:rsidP="00187751">
      <w:pPr>
        <w:tabs>
          <w:tab w:val="left" w:pos="432"/>
        </w:tabs>
        <w:spacing w:after="0" w:line="240" w:lineRule="auto"/>
        <w:rPr>
          <w:rFonts w:ascii="Arial" w:eastAsia="Times New Roman" w:hAnsi="Arial" w:cs="Times New Roman"/>
          <w:b/>
          <w:sz w:val="16"/>
          <w:szCs w:val="16"/>
        </w:rPr>
      </w:pPr>
    </w:p>
    <w:p w:rsidR="00187751" w:rsidRPr="0083139B" w:rsidRDefault="00187751" w:rsidP="00187751">
      <w:pPr>
        <w:numPr>
          <w:ilvl w:val="0"/>
          <w:numId w:val="1"/>
        </w:numPr>
        <w:tabs>
          <w:tab w:val="left" w:pos="432"/>
        </w:tabs>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Prepaid Insurance:</w:t>
      </w:r>
    </w:p>
    <w:p w:rsidR="00187751" w:rsidRPr="0083139B" w:rsidRDefault="00187751" w:rsidP="00187751">
      <w:pPr>
        <w:tabs>
          <w:tab w:val="left" w:pos="432"/>
        </w:tabs>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ab/>
        <w:t>Unexpired as of January 1, 201</w:t>
      </w:r>
      <w:r>
        <w:rPr>
          <w:rFonts w:ascii="Arial" w:eastAsia="Times New Roman" w:hAnsi="Arial" w:cs="Times New Roman"/>
          <w:b/>
          <w:sz w:val="24"/>
          <w:szCs w:val="24"/>
        </w:rPr>
        <w:t>4</w:t>
      </w:r>
      <w:r w:rsidRPr="0083139B">
        <w:rPr>
          <w:rFonts w:ascii="Arial" w:eastAsia="Times New Roman" w:hAnsi="Arial" w:cs="Times New Roman"/>
          <w:b/>
          <w:sz w:val="24"/>
          <w:szCs w:val="24"/>
        </w:rPr>
        <w:t xml:space="preserve">……. $   </w:t>
      </w:r>
      <w:r>
        <w:rPr>
          <w:rFonts w:ascii="Arial" w:eastAsia="Times New Roman" w:hAnsi="Arial" w:cs="Times New Roman"/>
          <w:b/>
          <w:sz w:val="24"/>
          <w:szCs w:val="24"/>
        </w:rPr>
        <w:t>555</w:t>
      </w:r>
    </w:p>
    <w:p w:rsidR="00187751" w:rsidRPr="0083139B" w:rsidRDefault="00187751" w:rsidP="00187751">
      <w:pPr>
        <w:tabs>
          <w:tab w:val="left" w:pos="432"/>
        </w:tabs>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ab/>
        <w:t>Policy purchased during 201</w:t>
      </w:r>
      <w:r>
        <w:rPr>
          <w:rFonts w:ascii="Arial" w:eastAsia="Times New Roman" w:hAnsi="Arial" w:cs="Times New Roman"/>
          <w:b/>
          <w:sz w:val="24"/>
          <w:szCs w:val="24"/>
        </w:rPr>
        <w:t>4</w:t>
      </w:r>
      <w:r w:rsidRPr="0083139B">
        <w:rPr>
          <w:rFonts w:ascii="Arial" w:eastAsia="Times New Roman" w:hAnsi="Arial" w:cs="Times New Roman"/>
          <w:b/>
          <w:sz w:val="24"/>
          <w:szCs w:val="24"/>
        </w:rPr>
        <w:t xml:space="preserve">……….   </w:t>
      </w:r>
      <w:r>
        <w:rPr>
          <w:rFonts w:ascii="Arial" w:eastAsia="Times New Roman" w:hAnsi="Arial" w:cs="Times New Roman"/>
          <w:b/>
          <w:sz w:val="24"/>
          <w:szCs w:val="24"/>
        </w:rPr>
        <w:t>2</w:t>
      </w:r>
      <w:r w:rsidRPr="0083139B">
        <w:rPr>
          <w:rFonts w:ascii="Arial" w:eastAsia="Times New Roman" w:hAnsi="Arial" w:cs="Times New Roman"/>
          <w:b/>
          <w:sz w:val="24"/>
          <w:szCs w:val="24"/>
        </w:rPr>
        <w:t>,</w:t>
      </w:r>
      <w:r>
        <w:rPr>
          <w:rFonts w:ascii="Arial" w:eastAsia="Times New Roman" w:hAnsi="Arial" w:cs="Times New Roman"/>
          <w:b/>
          <w:sz w:val="24"/>
          <w:szCs w:val="24"/>
        </w:rPr>
        <w:t>46</w:t>
      </w:r>
      <w:r w:rsidRPr="0083139B">
        <w:rPr>
          <w:rFonts w:ascii="Arial" w:eastAsia="Times New Roman" w:hAnsi="Arial" w:cs="Times New Roman"/>
          <w:b/>
          <w:sz w:val="24"/>
          <w:szCs w:val="24"/>
        </w:rPr>
        <w:t>0</w:t>
      </w:r>
    </w:p>
    <w:p w:rsidR="00187751" w:rsidRPr="0083139B" w:rsidRDefault="00187751" w:rsidP="00187751">
      <w:pPr>
        <w:tabs>
          <w:tab w:val="left" w:pos="432"/>
        </w:tabs>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ab/>
        <w:t>Unexpired as of December 31, 201</w:t>
      </w:r>
      <w:r>
        <w:rPr>
          <w:rFonts w:ascii="Arial" w:eastAsia="Times New Roman" w:hAnsi="Arial" w:cs="Times New Roman"/>
          <w:b/>
          <w:sz w:val="24"/>
          <w:szCs w:val="24"/>
        </w:rPr>
        <w:t>4</w:t>
      </w:r>
      <w:r w:rsidRPr="0083139B">
        <w:rPr>
          <w:rFonts w:ascii="Arial" w:eastAsia="Times New Roman" w:hAnsi="Arial" w:cs="Times New Roman"/>
          <w:b/>
          <w:sz w:val="24"/>
          <w:szCs w:val="24"/>
        </w:rPr>
        <w:t>…     6</w:t>
      </w:r>
      <w:r>
        <w:rPr>
          <w:rFonts w:ascii="Arial" w:eastAsia="Times New Roman" w:hAnsi="Arial" w:cs="Times New Roman"/>
          <w:b/>
          <w:sz w:val="24"/>
          <w:szCs w:val="24"/>
        </w:rPr>
        <w:t>15</w:t>
      </w:r>
    </w:p>
    <w:p w:rsidR="00187751" w:rsidRPr="0083139B" w:rsidRDefault="00187751" w:rsidP="00187751">
      <w:pPr>
        <w:tabs>
          <w:tab w:val="left" w:pos="432"/>
        </w:tabs>
        <w:spacing w:after="0" w:line="240" w:lineRule="auto"/>
        <w:rPr>
          <w:rFonts w:ascii="Arial" w:eastAsia="Times New Roman" w:hAnsi="Arial" w:cs="Times New Roman"/>
          <w:b/>
          <w:sz w:val="16"/>
          <w:szCs w:val="16"/>
        </w:rPr>
      </w:pPr>
    </w:p>
    <w:p w:rsidR="00187751" w:rsidRPr="0083139B" w:rsidRDefault="00187751" w:rsidP="00187751">
      <w:pPr>
        <w:numPr>
          <w:ilvl w:val="0"/>
          <w:numId w:val="1"/>
        </w:numPr>
        <w:tabs>
          <w:tab w:val="left" w:pos="432"/>
        </w:tabs>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Merchandise Inventory:</w:t>
      </w:r>
    </w:p>
    <w:p w:rsidR="00187751" w:rsidRPr="0083139B" w:rsidRDefault="00187751" w:rsidP="00187751">
      <w:pPr>
        <w:tabs>
          <w:tab w:val="left" w:pos="432"/>
        </w:tabs>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ab/>
        <w:t>January 1, 201</w:t>
      </w:r>
      <w:r>
        <w:rPr>
          <w:rFonts w:ascii="Arial" w:eastAsia="Times New Roman" w:hAnsi="Arial" w:cs="Times New Roman"/>
          <w:b/>
          <w:sz w:val="24"/>
          <w:szCs w:val="24"/>
        </w:rPr>
        <w:t>4</w:t>
      </w:r>
      <w:r w:rsidRPr="0083139B">
        <w:rPr>
          <w:rFonts w:ascii="Arial" w:eastAsia="Times New Roman" w:hAnsi="Arial" w:cs="Times New Roman"/>
          <w:b/>
          <w:sz w:val="24"/>
          <w:szCs w:val="24"/>
        </w:rPr>
        <w:t>……………………. $</w:t>
      </w:r>
      <w:r>
        <w:rPr>
          <w:rFonts w:ascii="Arial" w:eastAsia="Times New Roman" w:hAnsi="Arial" w:cs="Times New Roman"/>
          <w:b/>
          <w:sz w:val="24"/>
          <w:szCs w:val="24"/>
        </w:rPr>
        <w:t>41</w:t>
      </w:r>
      <w:r w:rsidRPr="0083139B">
        <w:rPr>
          <w:rFonts w:ascii="Arial" w:eastAsia="Times New Roman" w:hAnsi="Arial" w:cs="Times New Roman"/>
          <w:b/>
          <w:sz w:val="24"/>
          <w:szCs w:val="24"/>
        </w:rPr>
        <w:t>,</w:t>
      </w:r>
      <w:r>
        <w:rPr>
          <w:rFonts w:ascii="Arial" w:eastAsia="Times New Roman" w:hAnsi="Arial" w:cs="Times New Roman"/>
          <w:b/>
          <w:sz w:val="24"/>
          <w:szCs w:val="24"/>
        </w:rPr>
        <w:t>2</w:t>
      </w:r>
      <w:r w:rsidRPr="0083139B">
        <w:rPr>
          <w:rFonts w:ascii="Arial" w:eastAsia="Times New Roman" w:hAnsi="Arial" w:cs="Times New Roman"/>
          <w:b/>
          <w:sz w:val="24"/>
          <w:szCs w:val="24"/>
        </w:rPr>
        <w:t>00</w:t>
      </w:r>
    </w:p>
    <w:p w:rsidR="00187751" w:rsidRPr="0083139B" w:rsidRDefault="00187751" w:rsidP="00187751">
      <w:pPr>
        <w:tabs>
          <w:tab w:val="left" w:pos="432"/>
        </w:tabs>
        <w:spacing w:after="0" w:line="240" w:lineRule="auto"/>
        <w:rPr>
          <w:rFonts w:ascii="Arial" w:eastAsia="Times New Roman" w:hAnsi="Arial" w:cs="Times New Roman"/>
          <w:b/>
          <w:sz w:val="16"/>
          <w:szCs w:val="16"/>
        </w:rPr>
      </w:pPr>
    </w:p>
    <w:p w:rsidR="00187751" w:rsidRPr="0083139B" w:rsidRDefault="00187751" w:rsidP="00187751">
      <w:pPr>
        <w:numPr>
          <w:ilvl w:val="0"/>
          <w:numId w:val="1"/>
        </w:numPr>
        <w:tabs>
          <w:tab w:val="left" w:pos="432"/>
        </w:tabs>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Capital account balance on January 1, 201</w:t>
      </w:r>
      <w:r>
        <w:rPr>
          <w:rFonts w:ascii="Arial" w:eastAsia="Times New Roman" w:hAnsi="Arial" w:cs="Times New Roman"/>
          <w:b/>
          <w:sz w:val="24"/>
          <w:szCs w:val="24"/>
        </w:rPr>
        <w:t>4</w:t>
      </w:r>
      <w:r w:rsidRPr="0083139B">
        <w:rPr>
          <w:rFonts w:ascii="Arial" w:eastAsia="Times New Roman" w:hAnsi="Arial" w:cs="Times New Roman"/>
          <w:b/>
          <w:sz w:val="24"/>
          <w:szCs w:val="24"/>
        </w:rPr>
        <w:t xml:space="preserve"> was $</w:t>
      </w:r>
      <w:r>
        <w:rPr>
          <w:rFonts w:ascii="Arial" w:eastAsia="Times New Roman" w:hAnsi="Arial" w:cs="Times New Roman"/>
          <w:b/>
          <w:sz w:val="24"/>
          <w:szCs w:val="24"/>
        </w:rPr>
        <w:t>6</w:t>
      </w:r>
      <w:r w:rsidRPr="0083139B">
        <w:rPr>
          <w:rFonts w:ascii="Arial" w:eastAsia="Times New Roman" w:hAnsi="Arial" w:cs="Times New Roman"/>
          <w:b/>
          <w:sz w:val="24"/>
          <w:szCs w:val="24"/>
        </w:rPr>
        <w:t>0,</w:t>
      </w:r>
      <w:r>
        <w:rPr>
          <w:rFonts w:ascii="Arial" w:eastAsia="Times New Roman" w:hAnsi="Arial" w:cs="Times New Roman"/>
          <w:b/>
          <w:sz w:val="24"/>
          <w:szCs w:val="24"/>
        </w:rPr>
        <w:t>245</w:t>
      </w:r>
    </w:p>
    <w:p w:rsidR="00187751" w:rsidRPr="0083139B" w:rsidRDefault="00187751" w:rsidP="00187751">
      <w:pPr>
        <w:tabs>
          <w:tab w:val="left" w:pos="432"/>
        </w:tabs>
        <w:spacing w:after="0" w:line="240" w:lineRule="auto"/>
        <w:rPr>
          <w:rFonts w:ascii="Arial" w:eastAsia="Times New Roman" w:hAnsi="Arial" w:cs="Times New Roman"/>
          <w:b/>
          <w:sz w:val="16"/>
          <w:szCs w:val="16"/>
        </w:rPr>
      </w:pPr>
    </w:p>
    <w:p w:rsidR="00187751" w:rsidRPr="0083139B" w:rsidRDefault="00187751" w:rsidP="00187751">
      <w:pPr>
        <w:numPr>
          <w:ilvl w:val="0"/>
          <w:numId w:val="1"/>
        </w:numPr>
        <w:tabs>
          <w:tab w:val="left" w:pos="432"/>
        </w:tabs>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Capital contributions made by the owner in 201</w:t>
      </w:r>
      <w:r>
        <w:rPr>
          <w:rFonts w:ascii="Arial" w:eastAsia="Times New Roman" w:hAnsi="Arial" w:cs="Times New Roman"/>
          <w:b/>
          <w:sz w:val="24"/>
          <w:szCs w:val="24"/>
        </w:rPr>
        <w:t>4</w:t>
      </w:r>
      <w:r w:rsidRPr="0083139B">
        <w:rPr>
          <w:rFonts w:ascii="Arial" w:eastAsia="Times New Roman" w:hAnsi="Arial" w:cs="Times New Roman"/>
          <w:b/>
          <w:sz w:val="24"/>
          <w:szCs w:val="24"/>
        </w:rPr>
        <w:t xml:space="preserve"> were $</w:t>
      </w:r>
      <w:r>
        <w:rPr>
          <w:rFonts w:ascii="Arial" w:eastAsia="Times New Roman" w:hAnsi="Arial" w:cs="Times New Roman"/>
          <w:b/>
          <w:sz w:val="24"/>
          <w:szCs w:val="24"/>
        </w:rPr>
        <w:t>1</w:t>
      </w:r>
      <w:r w:rsidRPr="0083139B">
        <w:rPr>
          <w:rFonts w:ascii="Arial" w:eastAsia="Times New Roman" w:hAnsi="Arial" w:cs="Times New Roman"/>
          <w:b/>
          <w:sz w:val="24"/>
          <w:szCs w:val="24"/>
        </w:rPr>
        <w:t>2,500</w:t>
      </w:r>
    </w:p>
    <w:p w:rsidR="00187751" w:rsidRPr="0083139B" w:rsidRDefault="00187751" w:rsidP="00187751">
      <w:pPr>
        <w:tabs>
          <w:tab w:val="left" w:pos="432"/>
        </w:tabs>
        <w:spacing w:after="0" w:line="240" w:lineRule="auto"/>
        <w:rPr>
          <w:rFonts w:ascii="Arial" w:eastAsia="Times New Roman" w:hAnsi="Arial" w:cs="Times New Roman"/>
          <w:b/>
          <w:sz w:val="16"/>
          <w:szCs w:val="16"/>
        </w:rPr>
      </w:pPr>
    </w:p>
    <w:p w:rsidR="00187751" w:rsidRPr="0083139B" w:rsidRDefault="00187751" w:rsidP="00187751">
      <w:pPr>
        <w:numPr>
          <w:ilvl w:val="0"/>
          <w:numId w:val="1"/>
        </w:numPr>
        <w:tabs>
          <w:tab w:val="left" w:pos="432"/>
        </w:tabs>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Cash withdrawals by owner</w:t>
      </w:r>
      <w:r>
        <w:rPr>
          <w:rFonts w:ascii="Arial" w:eastAsia="Times New Roman" w:hAnsi="Arial" w:cs="Times New Roman"/>
          <w:b/>
          <w:sz w:val="24"/>
          <w:szCs w:val="24"/>
        </w:rPr>
        <w:t xml:space="preserve"> in 2014 were</w:t>
      </w:r>
      <w:r w:rsidRPr="0083139B">
        <w:rPr>
          <w:rFonts w:ascii="Arial" w:eastAsia="Times New Roman" w:hAnsi="Arial" w:cs="Times New Roman"/>
          <w:b/>
          <w:sz w:val="24"/>
          <w:szCs w:val="24"/>
        </w:rPr>
        <w:t xml:space="preserve"> $</w:t>
      </w:r>
      <w:r>
        <w:rPr>
          <w:rFonts w:ascii="Arial" w:eastAsia="Times New Roman" w:hAnsi="Arial" w:cs="Times New Roman"/>
          <w:b/>
          <w:sz w:val="24"/>
          <w:szCs w:val="24"/>
        </w:rPr>
        <w:t>40</w:t>
      </w:r>
      <w:r w:rsidRPr="0083139B">
        <w:rPr>
          <w:rFonts w:ascii="Arial" w:eastAsia="Times New Roman" w:hAnsi="Arial" w:cs="Times New Roman"/>
          <w:b/>
          <w:sz w:val="24"/>
          <w:szCs w:val="24"/>
        </w:rPr>
        <w:t>,000</w:t>
      </w:r>
    </w:p>
    <w:p w:rsidR="00187751" w:rsidRPr="0083139B" w:rsidRDefault="00187751" w:rsidP="00187751">
      <w:pPr>
        <w:tabs>
          <w:tab w:val="left" w:pos="432"/>
        </w:tabs>
        <w:spacing w:after="0" w:line="240" w:lineRule="auto"/>
        <w:rPr>
          <w:rFonts w:ascii="Arial" w:eastAsia="Times New Roman" w:hAnsi="Arial" w:cs="Times New Roman"/>
          <w:b/>
          <w:sz w:val="16"/>
          <w:szCs w:val="16"/>
        </w:rPr>
      </w:pPr>
    </w:p>
    <w:p w:rsidR="00187751" w:rsidRPr="0083139B" w:rsidRDefault="00187751" w:rsidP="00187751">
      <w:pPr>
        <w:numPr>
          <w:ilvl w:val="0"/>
          <w:numId w:val="1"/>
        </w:numPr>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Sales:  cash………….. $</w:t>
      </w:r>
      <w:r>
        <w:rPr>
          <w:rFonts w:ascii="Arial" w:eastAsia="Times New Roman" w:hAnsi="Arial" w:cs="Times New Roman"/>
          <w:b/>
          <w:sz w:val="24"/>
          <w:szCs w:val="24"/>
        </w:rPr>
        <w:t>136,295</w:t>
      </w:r>
    </w:p>
    <w:p w:rsidR="00187751" w:rsidRPr="0083139B" w:rsidRDefault="00187751" w:rsidP="00187751">
      <w:pPr>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 xml:space="preserve">                  </w:t>
      </w:r>
      <w:proofErr w:type="gramStart"/>
      <w:r w:rsidRPr="0083139B">
        <w:rPr>
          <w:rFonts w:ascii="Arial" w:eastAsia="Times New Roman" w:hAnsi="Arial" w:cs="Times New Roman"/>
          <w:b/>
          <w:sz w:val="24"/>
          <w:szCs w:val="24"/>
        </w:rPr>
        <w:t>on</w:t>
      </w:r>
      <w:proofErr w:type="gramEnd"/>
      <w:r w:rsidRPr="0083139B">
        <w:rPr>
          <w:rFonts w:ascii="Arial" w:eastAsia="Times New Roman" w:hAnsi="Arial" w:cs="Times New Roman"/>
          <w:b/>
          <w:sz w:val="24"/>
          <w:szCs w:val="24"/>
        </w:rPr>
        <w:t xml:space="preserve"> account….    </w:t>
      </w:r>
      <w:r>
        <w:rPr>
          <w:rFonts w:ascii="Arial" w:eastAsia="Times New Roman" w:hAnsi="Arial" w:cs="Times New Roman"/>
          <w:b/>
          <w:sz w:val="24"/>
          <w:szCs w:val="24"/>
        </w:rPr>
        <w:t xml:space="preserve">  41,085</w:t>
      </w:r>
    </w:p>
    <w:p w:rsidR="00187751" w:rsidRPr="0083139B" w:rsidRDefault="00187751" w:rsidP="00187751">
      <w:pPr>
        <w:spacing w:after="0" w:line="240" w:lineRule="auto"/>
        <w:rPr>
          <w:rFonts w:ascii="Arial" w:eastAsia="Times New Roman" w:hAnsi="Arial" w:cs="Times New Roman"/>
          <w:b/>
          <w:sz w:val="16"/>
          <w:szCs w:val="16"/>
        </w:rPr>
      </w:pPr>
    </w:p>
    <w:p w:rsidR="00187751" w:rsidRPr="0083139B" w:rsidRDefault="00187751" w:rsidP="00187751">
      <w:pPr>
        <w:numPr>
          <w:ilvl w:val="0"/>
          <w:numId w:val="2"/>
        </w:numPr>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 xml:space="preserve">Purchases of merchandise: </w:t>
      </w:r>
      <w:r w:rsidRPr="0083139B">
        <w:rPr>
          <w:rFonts w:ascii="Arial" w:eastAsia="Times New Roman" w:hAnsi="Arial" w:cs="Times New Roman"/>
          <w:b/>
          <w:sz w:val="24"/>
          <w:szCs w:val="24"/>
        </w:rPr>
        <w:tab/>
        <w:t>cash…………… $</w:t>
      </w:r>
      <w:r>
        <w:rPr>
          <w:rFonts w:ascii="Arial" w:eastAsia="Times New Roman" w:hAnsi="Arial" w:cs="Times New Roman"/>
          <w:b/>
          <w:sz w:val="24"/>
          <w:szCs w:val="24"/>
        </w:rPr>
        <w:t xml:space="preserve"> 16,274</w:t>
      </w:r>
      <w:r w:rsidRPr="0083139B">
        <w:rPr>
          <w:rFonts w:ascii="Arial" w:eastAsia="Times New Roman" w:hAnsi="Arial" w:cs="Times New Roman"/>
          <w:b/>
          <w:sz w:val="24"/>
          <w:szCs w:val="24"/>
        </w:rPr>
        <w:t xml:space="preserve">  </w:t>
      </w:r>
    </w:p>
    <w:p w:rsidR="00187751" w:rsidRPr="0083139B" w:rsidRDefault="00187751" w:rsidP="00187751">
      <w:pPr>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ab/>
      </w:r>
      <w:r w:rsidRPr="0083139B">
        <w:rPr>
          <w:rFonts w:ascii="Arial" w:eastAsia="Times New Roman" w:hAnsi="Arial" w:cs="Times New Roman"/>
          <w:b/>
          <w:sz w:val="24"/>
          <w:szCs w:val="24"/>
        </w:rPr>
        <w:tab/>
        <w:t xml:space="preserve"> </w:t>
      </w:r>
      <w:r w:rsidRPr="0083139B">
        <w:rPr>
          <w:rFonts w:ascii="Arial" w:eastAsia="Times New Roman" w:hAnsi="Arial" w:cs="Times New Roman"/>
          <w:b/>
          <w:sz w:val="24"/>
          <w:szCs w:val="24"/>
        </w:rPr>
        <w:tab/>
      </w:r>
      <w:r w:rsidRPr="0083139B">
        <w:rPr>
          <w:rFonts w:ascii="Arial" w:eastAsia="Times New Roman" w:hAnsi="Arial" w:cs="Times New Roman"/>
          <w:b/>
          <w:sz w:val="24"/>
          <w:szCs w:val="24"/>
        </w:rPr>
        <w:tab/>
      </w:r>
      <w:r w:rsidRPr="0083139B">
        <w:rPr>
          <w:rFonts w:ascii="Arial" w:eastAsia="Times New Roman" w:hAnsi="Arial" w:cs="Times New Roman"/>
          <w:b/>
          <w:sz w:val="24"/>
          <w:szCs w:val="24"/>
        </w:rPr>
        <w:tab/>
      </w:r>
      <w:r w:rsidRPr="0083139B">
        <w:rPr>
          <w:rFonts w:ascii="Arial" w:eastAsia="Times New Roman" w:hAnsi="Arial" w:cs="Times New Roman"/>
          <w:b/>
          <w:sz w:val="24"/>
          <w:szCs w:val="24"/>
        </w:rPr>
        <w:tab/>
      </w:r>
      <w:r w:rsidRPr="0083139B">
        <w:rPr>
          <w:rFonts w:ascii="Arial" w:eastAsia="Times New Roman" w:hAnsi="Arial" w:cs="Times New Roman"/>
          <w:b/>
          <w:sz w:val="24"/>
          <w:szCs w:val="24"/>
        </w:rPr>
        <w:tab/>
      </w:r>
      <w:r w:rsidRPr="0083139B">
        <w:rPr>
          <w:rFonts w:ascii="Arial" w:eastAsia="Times New Roman" w:hAnsi="Arial" w:cs="Times New Roman"/>
          <w:b/>
          <w:sz w:val="24"/>
          <w:szCs w:val="24"/>
        </w:rPr>
        <w:tab/>
      </w:r>
      <w:r w:rsidRPr="0083139B">
        <w:rPr>
          <w:rFonts w:ascii="Arial" w:eastAsia="Times New Roman" w:hAnsi="Arial" w:cs="Times New Roman"/>
          <w:b/>
          <w:sz w:val="24"/>
          <w:szCs w:val="24"/>
        </w:rPr>
        <w:tab/>
      </w:r>
      <w:proofErr w:type="gramStart"/>
      <w:r w:rsidRPr="0083139B">
        <w:rPr>
          <w:rFonts w:ascii="Arial" w:eastAsia="Times New Roman" w:hAnsi="Arial" w:cs="Times New Roman"/>
          <w:b/>
          <w:sz w:val="24"/>
          <w:szCs w:val="24"/>
        </w:rPr>
        <w:t>on</w:t>
      </w:r>
      <w:proofErr w:type="gramEnd"/>
      <w:r w:rsidRPr="0083139B">
        <w:rPr>
          <w:rFonts w:ascii="Arial" w:eastAsia="Times New Roman" w:hAnsi="Arial" w:cs="Times New Roman"/>
          <w:b/>
          <w:sz w:val="24"/>
          <w:szCs w:val="24"/>
        </w:rPr>
        <w:t xml:space="preserve"> account……   </w:t>
      </w:r>
      <w:r>
        <w:rPr>
          <w:rFonts w:ascii="Arial" w:eastAsia="Times New Roman" w:hAnsi="Arial" w:cs="Times New Roman"/>
          <w:b/>
          <w:sz w:val="24"/>
          <w:szCs w:val="24"/>
        </w:rPr>
        <w:t xml:space="preserve"> 80,025</w:t>
      </w:r>
    </w:p>
    <w:p w:rsidR="00187751" w:rsidRPr="0083139B" w:rsidRDefault="00187751" w:rsidP="00187751">
      <w:pPr>
        <w:spacing w:after="0" w:line="240" w:lineRule="auto"/>
        <w:rPr>
          <w:rFonts w:ascii="Arial" w:eastAsia="Times New Roman" w:hAnsi="Arial" w:cs="Times New Roman"/>
          <w:b/>
          <w:sz w:val="16"/>
          <w:szCs w:val="16"/>
        </w:rPr>
      </w:pPr>
    </w:p>
    <w:p w:rsidR="00187751" w:rsidRPr="0083139B" w:rsidRDefault="00187751" w:rsidP="00187751">
      <w:pPr>
        <w:numPr>
          <w:ilvl w:val="0"/>
          <w:numId w:val="2"/>
        </w:numPr>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Accounts Receivable balance on January 1, 201</w:t>
      </w:r>
      <w:r>
        <w:rPr>
          <w:rFonts w:ascii="Arial" w:eastAsia="Times New Roman" w:hAnsi="Arial" w:cs="Times New Roman"/>
          <w:b/>
          <w:sz w:val="24"/>
          <w:szCs w:val="24"/>
        </w:rPr>
        <w:t>4</w:t>
      </w:r>
      <w:r w:rsidRPr="0083139B">
        <w:rPr>
          <w:rFonts w:ascii="Arial" w:eastAsia="Times New Roman" w:hAnsi="Arial" w:cs="Times New Roman"/>
          <w:b/>
          <w:sz w:val="24"/>
          <w:szCs w:val="24"/>
        </w:rPr>
        <w:t xml:space="preserve"> was $</w:t>
      </w:r>
      <w:r>
        <w:rPr>
          <w:rFonts w:ascii="Arial" w:eastAsia="Times New Roman" w:hAnsi="Arial" w:cs="Times New Roman"/>
          <w:b/>
          <w:sz w:val="24"/>
          <w:szCs w:val="24"/>
        </w:rPr>
        <w:t>3</w:t>
      </w:r>
      <w:r w:rsidRPr="0083139B">
        <w:rPr>
          <w:rFonts w:ascii="Arial" w:eastAsia="Times New Roman" w:hAnsi="Arial" w:cs="Times New Roman"/>
          <w:b/>
          <w:sz w:val="24"/>
          <w:szCs w:val="24"/>
        </w:rPr>
        <w:t>,</w:t>
      </w:r>
      <w:r>
        <w:rPr>
          <w:rFonts w:ascii="Arial" w:eastAsia="Times New Roman" w:hAnsi="Arial" w:cs="Times New Roman"/>
          <w:b/>
          <w:sz w:val="24"/>
          <w:szCs w:val="24"/>
        </w:rPr>
        <w:t>205</w:t>
      </w:r>
    </w:p>
    <w:p w:rsidR="00187751" w:rsidRPr="0083139B" w:rsidRDefault="00187751" w:rsidP="00187751">
      <w:pPr>
        <w:spacing w:after="0" w:line="240" w:lineRule="auto"/>
        <w:rPr>
          <w:rFonts w:ascii="Arial" w:eastAsia="Times New Roman" w:hAnsi="Arial" w:cs="Times New Roman"/>
          <w:b/>
          <w:sz w:val="16"/>
          <w:szCs w:val="16"/>
        </w:rPr>
      </w:pPr>
    </w:p>
    <w:p w:rsidR="00187751" w:rsidRPr="0083139B" w:rsidRDefault="00187751" w:rsidP="00187751">
      <w:pPr>
        <w:numPr>
          <w:ilvl w:val="0"/>
          <w:numId w:val="2"/>
        </w:numPr>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Accounts Payable balance on January 1, 201</w:t>
      </w:r>
      <w:r>
        <w:rPr>
          <w:rFonts w:ascii="Arial" w:eastAsia="Times New Roman" w:hAnsi="Arial" w:cs="Times New Roman"/>
          <w:b/>
          <w:sz w:val="24"/>
          <w:szCs w:val="24"/>
        </w:rPr>
        <w:t>4</w:t>
      </w:r>
      <w:r w:rsidRPr="0083139B">
        <w:rPr>
          <w:rFonts w:ascii="Arial" w:eastAsia="Times New Roman" w:hAnsi="Arial" w:cs="Times New Roman"/>
          <w:b/>
          <w:sz w:val="24"/>
          <w:szCs w:val="24"/>
        </w:rPr>
        <w:t xml:space="preserve"> was $</w:t>
      </w:r>
      <w:r>
        <w:rPr>
          <w:rFonts w:ascii="Arial" w:eastAsia="Times New Roman" w:hAnsi="Arial" w:cs="Times New Roman"/>
          <w:b/>
          <w:sz w:val="24"/>
          <w:szCs w:val="24"/>
        </w:rPr>
        <w:t>3</w:t>
      </w:r>
      <w:r w:rsidRPr="0083139B">
        <w:rPr>
          <w:rFonts w:ascii="Arial" w:eastAsia="Times New Roman" w:hAnsi="Arial" w:cs="Times New Roman"/>
          <w:b/>
          <w:sz w:val="24"/>
          <w:szCs w:val="24"/>
        </w:rPr>
        <w:t>,</w:t>
      </w:r>
      <w:r>
        <w:rPr>
          <w:rFonts w:ascii="Arial" w:eastAsia="Times New Roman" w:hAnsi="Arial" w:cs="Times New Roman"/>
          <w:b/>
          <w:sz w:val="24"/>
          <w:szCs w:val="24"/>
        </w:rPr>
        <w:t>980</w:t>
      </w:r>
    </w:p>
    <w:p w:rsidR="00187751" w:rsidRPr="0083139B" w:rsidRDefault="00187751" w:rsidP="00187751">
      <w:pPr>
        <w:spacing w:after="0" w:line="240" w:lineRule="auto"/>
        <w:rPr>
          <w:rFonts w:ascii="Arial" w:eastAsia="Times New Roman" w:hAnsi="Arial" w:cs="Times New Roman"/>
          <w:b/>
          <w:sz w:val="16"/>
          <w:szCs w:val="16"/>
        </w:rPr>
      </w:pPr>
    </w:p>
    <w:p w:rsidR="00187751" w:rsidRPr="0083139B" w:rsidRDefault="00187751" w:rsidP="00187751">
      <w:pPr>
        <w:numPr>
          <w:ilvl w:val="0"/>
          <w:numId w:val="2"/>
        </w:numPr>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Received on account</w:t>
      </w:r>
      <w:r>
        <w:rPr>
          <w:rFonts w:ascii="Arial" w:eastAsia="Times New Roman" w:hAnsi="Arial" w:cs="Times New Roman"/>
          <w:b/>
          <w:sz w:val="24"/>
          <w:szCs w:val="24"/>
        </w:rPr>
        <w:t xml:space="preserve"> in 2014</w:t>
      </w:r>
      <w:r w:rsidRPr="0083139B">
        <w:rPr>
          <w:rFonts w:ascii="Arial" w:eastAsia="Times New Roman" w:hAnsi="Arial" w:cs="Times New Roman"/>
          <w:b/>
          <w:sz w:val="24"/>
          <w:szCs w:val="24"/>
        </w:rPr>
        <w:t xml:space="preserve"> from customers $</w:t>
      </w:r>
      <w:r>
        <w:rPr>
          <w:rFonts w:ascii="Arial" w:eastAsia="Times New Roman" w:hAnsi="Arial" w:cs="Times New Roman"/>
          <w:b/>
          <w:sz w:val="24"/>
          <w:szCs w:val="24"/>
        </w:rPr>
        <w:t>40,315</w:t>
      </w:r>
    </w:p>
    <w:p w:rsidR="00187751" w:rsidRPr="0083139B" w:rsidRDefault="00187751" w:rsidP="00187751">
      <w:pPr>
        <w:spacing w:after="0" w:line="240" w:lineRule="auto"/>
        <w:rPr>
          <w:rFonts w:ascii="Arial" w:eastAsia="Times New Roman" w:hAnsi="Arial" w:cs="Times New Roman"/>
          <w:b/>
          <w:sz w:val="16"/>
          <w:szCs w:val="16"/>
        </w:rPr>
      </w:pPr>
    </w:p>
    <w:p w:rsidR="00187751" w:rsidRPr="004F64C1" w:rsidRDefault="00187751" w:rsidP="00187751">
      <w:pPr>
        <w:numPr>
          <w:ilvl w:val="0"/>
          <w:numId w:val="2"/>
        </w:numPr>
        <w:spacing w:after="0" w:line="240" w:lineRule="auto"/>
        <w:rPr>
          <w:rFonts w:ascii="Arial" w:eastAsia="Times New Roman" w:hAnsi="Arial" w:cs="Arial"/>
          <w:sz w:val="24"/>
          <w:szCs w:val="24"/>
        </w:rPr>
      </w:pPr>
      <w:r w:rsidRPr="004F64C1">
        <w:rPr>
          <w:rFonts w:ascii="Arial" w:eastAsia="Times New Roman" w:hAnsi="Arial" w:cs="Times New Roman"/>
          <w:b/>
          <w:sz w:val="24"/>
          <w:szCs w:val="24"/>
        </w:rPr>
        <w:t>Paid on account</w:t>
      </w:r>
      <w:r>
        <w:rPr>
          <w:rFonts w:ascii="Arial" w:eastAsia="Times New Roman" w:hAnsi="Arial" w:cs="Times New Roman"/>
          <w:b/>
          <w:sz w:val="24"/>
          <w:szCs w:val="24"/>
        </w:rPr>
        <w:t xml:space="preserve"> in 2014</w:t>
      </w:r>
      <w:r w:rsidRPr="004F64C1">
        <w:rPr>
          <w:rFonts w:ascii="Arial" w:eastAsia="Times New Roman" w:hAnsi="Arial" w:cs="Times New Roman"/>
          <w:b/>
          <w:sz w:val="24"/>
          <w:szCs w:val="24"/>
        </w:rPr>
        <w:t xml:space="preserve"> to vendors $</w:t>
      </w:r>
      <w:r>
        <w:rPr>
          <w:rFonts w:ascii="Arial" w:eastAsia="Times New Roman" w:hAnsi="Arial" w:cs="Times New Roman"/>
          <w:b/>
          <w:sz w:val="24"/>
          <w:szCs w:val="24"/>
        </w:rPr>
        <w:t>79,245</w:t>
      </w:r>
    </w:p>
    <w:p w:rsidR="00C21A35" w:rsidRDefault="00C21A35" w:rsidP="00187751">
      <w:pPr>
        <w:pStyle w:val="ListParagraph"/>
        <w:rPr>
          <w:rFonts w:ascii="Arial" w:eastAsia="Times New Roman" w:hAnsi="Arial" w:cs="Arial"/>
          <w:sz w:val="24"/>
          <w:szCs w:val="24"/>
        </w:rPr>
        <w:sectPr w:rsidR="00C21A35" w:rsidSect="00187751">
          <w:headerReference w:type="default" r:id="rId8"/>
          <w:pgSz w:w="12240" w:h="15840"/>
          <w:pgMar w:top="720" w:right="1440" w:bottom="720" w:left="1440" w:header="864" w:footer="720" w:gutter="0"/>
          <w:cols w:space="720"/>
          <w:titlePg/>
          <w:docGrid w:linePitch="360"/>
        </w:sectPr>
      </w:pPr>
    </w:p>
    <w:p w:rsidR="00187751" w:rsidRDefault="00C21A35" w:rsidP="00187751">
      <w:pPr>
        <w:pStyle w:val="ListParagraph"/>
        <w:rPr>
          <w:rFonts w:ascii="Arial" w:eastAsia="Times New Roman" w:hAnsi="Arial" w:cs="Arial"/>
          <w:sz w:val="24"/>
          <w:szCs w:val="24"/>
        </w:rPr>
      </w:pPr>
      <w:r w:rsidRPr="00C21A35">
        <w:rPr>
          <w:sz w:val="20"/>
          <w:szCs w:val="20"/>
        </w:rPr>
        <w:lastRenderedPageBreak/>
        <w:t>UIL Accounting Invitational 2015-B</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-11-</w:t>
      </w:r>
    </w:p>
    <w:p w:rsidR="00187751" w:rsidRDefault="00187751" w:rsidP="00187751">
      <w:pPr>
        <w:tabs>
          <w:tab w:val="left" w:pos="3225"/>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rsidR="00187751" w:rsidRPr="00301DF3" w:rsidRDefault="00187751" w:rsidP="00187751">
      <w:pPr>
        <w:tabs>
          <w:tab w:val="left" w:pos="3225"/>
        </w:tabs>
        <w:spacing w:after="0" w:line="240" w:lineRule="auto"/>
        <w:rPr>
          <w:rFonts w:ascii="Arial" w:eastAsia="Times New Roman" w:hAnsi="Arial" w:cs="Arial"/>
          <w:sz w:val="24"/>
          <w:szCs w:val="24"/>
        </w:rPr>
      </w:pPr>
      <w:r>
        <w:rPr>
          <w:rFonts w:ascii="Arial" w:eastAsia="Times New Roman" w:hAnsi="Arial" w:cs="Arial"/>
          <w:sz w:val="24"/>
          <w:szCs w:val="24"/>
        </w:rPr>
        <w:tab/>
      </w:r>
    </w:p>
    <w:tbl>
      <w:tblPr>
        <w:tblW w:w="0" w:type="auto"/>
        <w:jc w:val="center"/>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68"/>
        <w:gridCol w:w="1152"/>
        <w:gridCol w:w="1152"/>
        <w:gridCol w:w="1152"/>
        <w:gridCol w:w="1152"/>
        <w:gridCol w:w="1152"/>
        <w:gridCol w:w="1152"/>
        <w:gridCol w:w="1152"/>
        <w:gridCol w:w="1152"/>
      </w:tblGrid>
      <w:tr w:rsidR="00187751" w:rsidRPr="00301DF3" w:rsidTr="00187751">
        <w:trPr>
          <w:trHeight w:val="288"/>
          <w:jc w:val="center"/>
        </w:trPr>
        <w:tc>
          <w:tcPr>
            <w:tcW w:w="12384" w:type="dxa"/>
            <w:gridSpan w:val="9"/>
            <w:vAlign w:val="center"/>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r>
              <w:rPr>
                <w:rFonts w:ascii="Arial" w:eastAsia="Times New Roman" w:hAnsi="Arial" w:cs="Arial"/>
                <w:b/>
                <w:sz w:val="24"/>
                <w:szCs w:val="24"/>
              </w:rPr>
              <w:t>Superior Medical Supply</w:t>
            </w:r>
          </w:p>
        </w:tc>
      </w:tr>
      <w:tr w:rsidR="00187751" w:rsidRPr="00301DF3" w:rsidTr="00187751">
        <w:trPr>
          <w:trHeight w:val="288"/>
          <w:jc w:val="center"/>
        </w:trPr>
        <w:tc>
          <w:tcPr>
            <w:tcW w:w="12384" w:type="dxa"/>
            <w:gridSpan w:val="9"/>
            <w:vAlign w:val="center"/>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r w:rsidRPr="00301DF3">
              <w:rPr>
                <w:rFonts w:ascii="Arial" w:eastAsia="Times New Roman" w:hAnsi="Arial" w:cs="Arial"/>
                <w:b/>
                <w:sz w:val="24"/>
                <w:szCs w:val="24"/>
              </w:rPr>
              <w:t>Worksheet</w:t>
            </w:r>
          </w:p>
        </w:tc>
      </w:tr>
      <w:tr w:rsidR="00187751" w:rsidRPr="00301DF3" w:rsidTr="00187751">
        <w:trPr>
          <w:trHeight w:val="288"/>
          <w:jc w:val="center"/>
        </w:trPr>
        <w:tc>
          <w:tcPr>
            <w:tcW w:w="12384" w:type="dxa"/>
            <w:gridSpan w:val="9"/>
            <w:vAlign w:val="center"/>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r w:rsidRPr="00301DF3">
              <w:rPr>
                <w:rFonts w:ascii="Arial" w:eastAsia="Times New Roman" w:hAnsi="Arial" w:cs="Arial"/>
                <w:b/>
                <w:sz w:val="24"/>
                <w:szCs w:val="24"/>
              </w:rPr>
              <w:t>For the Year Ended December 31, 201</w:t>
            </w:r>
            <w:r>
              <w:rPr>
                <w:rFonts w:ascii="Arial" w:eastAsia="Times New Roman" w:hAnsi="Arial" w:cs="Arial"/>
                <w:b/>
                <w:sz w:val="24"/>
                <w:szCs w:val="24"/>
              </w:rPr>
              <w:t>4</w:t>
            </w:r>
          </w:p>
        </w:tc>
      </w:tr>
      <w:tr w:rsidR="00187751" w:rsidRPr="00301DF3" w:rsidTr="00187751">
        <w:trPr>
          <w:trHeight w:val="144"/>
          <w:jc w:val="center"/>
        </w:trPr>
        <w:tc>
          <w:tcPr>
            <w:tcW w:w="3168" w:type="dxa"/>
            <w:shd w:val="clear" w:color="auto" w:fill="BFBFBF" w:themeFill="background1" w:themeFillShade="BF"/>
            <w:vAlign w:val="center"/>
          </w:tcPr>
          <w:p w:rsidR="00187751" w:rsidRPr="00301DF3" w:rsidRDefault="00187751" w:rsidP="00187751">
            <w:pPr>
              <w:tabs>
                <w:tab w:val="left" w:pos="432"/>
              </w:tabs>
              <w:spacing w:after="0" w:line="240" w:lineRule="auto"/>
              <w:jc w:val="center"/>
              <w:rPr>
                <w:rFonts w:ascii="Arial" w:eastAsia="Times New Roman" w:hAnsi="Arial" w:cs="Arial"/>
                <w:sz w:val="16"/>
                <w:szCs w:val="24"/>
              </w:rPr>
            </w:pPr>
            <w:r w:rsidRPr="00301DF3">
              <w:rPr>
                <w:rFonts w:ascii="Arial" w:eastAsia="Times New Roman" w:hAnsi="Arial" w:cs="Arial"/>
                <w:b/>
                <w:sz w:val="16"/>
                <w:szCs w:val="24"/>
              </w:rPr>
              <w:t>Account Title</w:t>
            </w:r>
          </w:p>
        </w:tc>
        <w:tc>
          <w:tcPr>
            <w:tcW w:w="2304" w:type="dxa"/>
            <w:gridSpan w:val="2"/>
            <w:shd w:val="clear" w:color="auto" w:fill="BFBFBF" w:themeFill="background1" w:themeFillShade="BF"/>
            <w:vAlign w:val="center"/>
          </w:tcPr>
          <w:p w:rsidR="00187751" w:rsidRPr="00301DF3" w:rsidRDefault="00187751" w:rsidP="00187751">
            <w:pPr>
              <w:tabs>
                <w:tab w:val="left" w:pos="432"/>
              </w:tabs>
              <w:spacing w:after="0" w:line="240" w:lineRule="auto"/>
              <w:jc w:val="center"/>
              <w:rPr>
                <w:rFonts w:ascii="Arial" w:eastAsia="Times New Roman" w:hAnsi="Arial" w:cs="Arial"/>
                <w:sz w:val="16"/>
                <w:szCs w:val="24"/>
              </w:rPr>
            </w:pPr>
            <w:r w:rsidRPr="00301DF3">
              <w:rPr>
                <w:rFonts w:ascii="Arial" w:eastAsia="Times New Roman" w:hAnsi="Arial" w:cs="Arial"/>
                <w:b/>
                <w:sz w:val="16"/>
                <w:szCs w:val="24"/>
              </w:rPr>
              <w:t>Trial Balance</w:t>
            </w:r>
          </w:p>
        </w:tc>
        <w:tc>
          <w:tcPr>
            <w:tcW w:w="2304" w:type="dxa"/>
            <w:gridSpan w:val="2"/>
            <w:shd w:val="clear" w:color="auto" w:fill="BFBFBF" w:themeFill="background1" w:themeFillShade="BF"/>
            <w:vAlign w:val="center"/>
          </w:tcPr>
          <w:p w:rsidR="00187751" w:rsidRPr="00301DF3" w:rsidRDefault="00187751" w:rsidP="00187751">
            <w:pPr>
              <w:tabs>
                <w:tab w:val="left" w:pos="432"/>
              </w:tabs>
              <w:spacing w:after="0" w:line="240" w:lineRule="auto"/>
              <w:jc w:val="center"/>
              <w:rPr>
                <w:rFonts w:ascii="Arial" w:eastAsia="Times New Roman" w:hAnsi="Arial" w:cs="Arial"/>
                <w:sz w:val="16"/>
                <w:szCs w:val="24"/>
              </w:rPr>
            </w:pPr>
            <w:r w:rsidRPr="00301DF3">
              <w:rPr>
                <w:rFonts w:ascii="Arial" w:eastAsia="Times New Roman" w:hAnsi="Arial" w:cs="Arial"/>
                <w:b/>
                <w:sz w:val="16"/>
                <w:szCs w:val="24"/>
              </w:rPr>
              <w:t>Adjustments</w:t>
            </w:r>
          </w:p>
        </w:tc>
        <w:tc>
          <w:tcPr>
            <w:tcW w:w="2304" w:type="dxa"/>
            <w:gridSpan w:val="2"/>
            <w:shd w:val="clear" w:color="auto" w:fill="BFBFBF" w:themeFill="background1" w:themeFillShade="BF"/>
            <w:vAlign w:val="center"/>
          </w:tcPr>
          <w:p w:rsidR="00187751" w:rsidRPr="00301DF3" w:rsidRDefault="00187751" w:rsidP="00187751">
            <w:pPr>
              <w:tabs>
                <w:tab w:val="left" w:pos="432"/>
              </w:tabs>
              <w:spacing w:after="0" w:line="240" w:lineRule="auto"/>
              <w:jc w:val="center"/>
              <w:rPr>
                <w:rFonts w:ascii="Arial" w:eastAsia="Times New Roman" w:hAnsi="Arial" w:cs="Arial"/>
                <w:sz w:val="16"/>
                <w:szCs w:val="24"/>
              </w:rPr>
            </w:pPr>
            <w:r w:rsidRPr="00301DF3">
              <w:rPr>
                <w:rFonts w:ascii="Arial" w:eastAsia="Times New Roman" w:hAnsi="Arial" w:cs="Arial"/>
                <w:b/>
                <w:sz w:val="16"/>
                <w:szCs w:val="24"/>
              </w:rPr>
              <w:t>Income Statement</w:t>
            </w:r>
          </w:p>
        </w:tc>
        <w:tc>
          <w:tcPr>
            <w:tcW w:w="2304" w:type="dxa"/>
            <w:gridSpan w:val="2"/>
            <w:shd w:val="clear" w:color="auto" w:fill="BFBFBF" w:themeFill="background1" w:themeFillShade="BF"/>
            <w:vAlign w:val="center"/>
          </w:tcPr>
          <w:p w:rsidR="00187751" w:rsidRPr="00301DF3" w:rsidRDefault="00187751" w:rsidP="00187751">
            <w:pPr>
              <w:tabs>
                <w:tab w:val="left" w:pos="432"/>
              </w:tabs>
              <w:spacing w:after="0" w:line="240" w:lineRule="auto"/>
              <w:jc w:val="center"/>
              <w:rPr>
                <w:rFonts w:ascii="Arial" w:eastAsia="Times New Roman" w:hAnsi="Arial" w:cs="Arial"/>
                <w:b/>
                <w:sz w:val="16"/>
                <w:szCs w:val="24"/>
              </w:rPr>
            </w:pPr>
            <w:r w:rsidRPr="00301DF3">
              <w:rPr>
                <w:rFonts w:ascii="Arial" w:eastAsia="Times New Roman" w:hAnsi="Arial" w:cs="Arial"/>
                <w:b/>
                <w:sz w:val="16"/>
                <w:szCs w:val="24"/>
              </w:rPr>
              <w:t>Balance Sheet</w:t>
            </w:r>
          </w:p>
        </w:tc>
      </w:tr>
      <w:tr w:rsidR="00187751" w:rsidRPr="00301DF3" w:rsidTr="00187751">
        <w:trPr>
          <w:trHeight w:val="144"/>
          <w:jc w:val="center"/>
        </w:trPr>
        <w:tc>
          <w:tcPr>
            <w:tcW w:w="3168" w:type="dxa"/>
            <w:shd w:val="clear" w:color="auto" w:fill="BFBFBF" w:themeFill="background1" w:themeFillShade="BF"/>
            <w:vAlign w:val="center"/>
          </w:tcPr>
          <w:p w:rsidR="00187751" w:rsidRPr="00301DF3" w:rsidRDefault="00187751" w:rsidP="00187751">
            <w:pPr>
              <w:tabs>
                <w:tab w:val="left" w:pos="432"/>
              </w:tabs>
              <w:spacing w:after="0" w:line="240" w:lineRule="auto"/>
              <w:rPr>
                <w:rFonts w:ascii="Arial" w:eastAsia="Times New Roman" w:hAnsi="Arial" w:cs="Arial"/>
                <w:sz w:val="16"/>
                <w:szCs w:val="24"/>
              </w:rPr>
            </w:pPr>
          </w:p>
        </w:tc>
        <w:tc>
          <w:tcPr>
            <w:tcW w:w="1152" w:type="dxa"/>
            <w:shd w:val="clear" w:color="auto" w:fill="BFBFBF" w:themeFill="background1" w:themeFillShade="BF"/>
            <w:vAlign w:val="center"/>
          </w:tcPr>
          <w:p w:rsidR="00187751" w:rsidRPr="00301DF3" w:rsidRDefault="00187751" w:rsidP="00187751">
            <w:pPr>
              <w:tabs>
                <w:tab w:val="left" w:pos="432"/>
              </w:tabs>
              <w:spacing w:after="0" w:line="240" w:lineRule="auto"/>
              <w:jc w:val="center"/>
              <w:rPr>
                <w:rFonts w:ascii="Arial" w:eastAsia="Times New Roman" w:hAnsi="Arial" w:cs="Arial"/>
                <w:b/>
                <w:sz w:val="16"/>
                <w:szCs w:val="24"/>
              </w:rPr>
            </w:pPr>
            <w:r w:rsidRPr="00301DF3">
              <w:rPr>
                <w:rFonts w:ascii="Arial" w:eastAsia="Times New Roman" w:hAnsi="Arial" w:cs="Arial"/>
                <w:b/>
                <w:sz w:val="16"/>
                <w:szCs w:val="24"/>
              </w:rPr>
              <w:t>Debit</w:t>
            </w:r>
          </w:p>
        </w:tc>
        <w:tc>
          <w:tcPr>
            <w:tcW w:w="1152" w:type="dxa"/>
            <w:shd w:val="clear" w:color="auto" w:fill="BFBFBF" w:themeFill="background1" w:themeFillShade="BF"/>
            <w:vAlign w:val="center"/>
          </w:tcPr>
          <w:p w:rsidR="00187751" w:rsidRPr="00301DF3" w:rsidRDefault="00187751" w:rsidP="00187751">
            <w:pPr>
              <w:tabs>
                <w:tab w:val="left" w:pos="432"/>
              </w:tabs>
              <w:spacing w:after="0" w:line="240" w:lineRule="auto"/>
              <w:jc w:val="center"/>
              <w:rPr>
                <w:rFonts w:ascii="Arial" w:eastAsia="Times New Roman" w:hAnsi="Arial" w:cs="Arial"/>
                <w:b/>
                <w:sz w:val="16"/>
                <w:szCs w:val="24"/>
              </w:rPr>
            </w:pPr>
            <w:r w:rsidRPr="00301DF3">
              <w:rPr>
                <w:rFonts w:ascii="Arial" w:eastAsia="Times New Roman" w:hAnsi="Arial" w:cs="Arial"/>
                <w:b/>
                <w:sz w:val="16"/>
                <w:szCs w:val="24"/>
              </w:rPr>
              <w:t>Credit</w:t>
            </w:r>
          </w:p>
        </w:tc>
        <w:tc>
          <w:tcPr>
            <w:tcW w:w="1152" w:type="dxa"/>
            <w:shd w:val="clear" w:color="auto" w:fill="BFBFBF" w:themeFill="background1" w:themeFillShade="BF"/>
            <w:vAlign w:val="center"/>
          </w:tcPr>
          <w:p w:rsidR="00187751" w:rsidRPr="00301DF3" w:rsidRDefault="00187751" w:rsidP="00187751">
            <w:pPr>
              <w:tabs>
                <w:tab w:val="left" w:pos="432"/>
              </w:tabs>
              <w:spacing w:after="0" w:line="240" w:lineRule="auto"/>
              <w:jc w:val="center"/>
              <w:rPr>
                <w:rFonts w:ascii="Arial" w:eastAsia="Times New Roman" w:hAnsi="Arial" w:cs="Arial"/>
                <w:b/>
                <w:sz w:val="16"/>
                <w:szCs w:val="24"/>
              </w:rPr>
            </w:pPr>
            <w:r w:rsidRPr="00301DF3">
              <w:rPr>
                <w:rFonts w:ascii="Arial" w:eastAsia="Times New Roman" w:hAnsi="Arial" w:cs="Arial"/>
                <w:b/>
                <w:sz w:val="16"/>
                <w:szCs w:val="24"/>
              </w:rPr>
              <w:t>Debit</w:t>
            </w:r>
          </w:p>
        </w:tc>
        <w:tc>
          <w:tcPr>
            <w:tcW w:w="1152" w:type="dxa"/>
            <w:shd w:val="clear" w:color="auto" w:fill="BFBFBF" w:themeFill="background1" w:themeFillShade="BF"/>
            <w:vAlign w:val="center"/>
          </w:tcPr>
          <w:p w:rsidR="00187751" w:rsidRPr="00301DF3" w:rsidRDefault="00187751" w:rsidP="00187751">
            <w:pPr>
              <w:tabs>
                <w:tab w:val="left" w:pos="432"/>
              </w:tabs>
              <w:spacing w:after="0" w:line="240" w:lineRule="auto"/>
              <w:jc w:val="center"/>
              <w:rPr>
                <w:rFonts w:ascii="Arial" w:eastAsia="Times New Roman" w:hAnsi="Arial" w:cs="Arial"/>
                <w:b/>
                <w:sz w:val="16"/>
                <w:szCs w:val="24"/>
              </w:rPr>
            </w:pPr>
            <w:r w:rsidRPr="00301DF3">
              <w:rPr>
                <w:rFonts w:ascii="Arial" w:eastAsia="Times New Roman" w:hAnsi="Arial" w:cs="Arial"/>
                <w:b/>
                <w:sz w:val="16"/>
                <w:szCs w:val="24"/>
              </w:rPr>
              <w:t>Credit</w:t>
            </w:r>
          </w:p>
        </w:tc>
        <w:tc>
          <w:tcPr>
            <w:tcW w:w="1152" w:type="dxa"/>
            <w:shd w:val="clear" w:color="auto" w:fill="BFBFBF" w:themeFill="background1" w:themeFillShade="BF"/>
            <w:vAlign w:val="center"/>
          </w:tcPr>
          <w:p w:rsidR="00187751" w:rsidRPr="00301DF3" w:rsidRDefault="00187751" w:rsidP="00187751">
            <w:pPr>
              <w:tabs>
                <w:tab w:val="left" w:pos="432"/>
              </w:tabs>
              <w:spacing w:after="0" w:line="240" w:lineRule="auto"/>
              <w:jc w:val="center"/>
              <w:rPr>
                <w:rFonts w:ascii="Arial" w:eastAsia="Times New Roman" w:hAnsi="Arial" w:cs="Arial"/>
                <w:b/>
                <w:sz w:val="16"/>
                <w:szCs w:val="24"/>
              </w:rPr>
            </w:pPr>
            <w:r w:rsidRPr="00301DF3">
              <w:rPr>
                <w:rFonts w:ascii="Arial" w:eastAsia="Times New Roman" w:hAnsi="Arial" w:cs="Arial"/>
                <w:b/>
                <w:sz w:val="16"/>
                <w:szCs w:val="24"/>
              </w:rPr>
              <w:t>Debit</w:t>
            </w:r>
          </w:p>
        </w:tc>
        <w:tc>
          <w:tcPr>
            <w:tcW w:w="1152" w:type="dxa"/>
            <w:shd w:val="clear" w:color="auto" w:fill="BFBFBF" w:themeFill="background1" w:themeFillShade="BF"/>
            <w:vAlign w:val="center"/>
          </w:tcPr>
          <w:p w:rsidR="00187751" w:rsidRPr="00301DF3" w:rsidRDefault="00187751" w:rsidP="00187751">
            <w:pPr>
              <w:tabs>
                <w:tab w:val="left" w:pos="432"/>
              </w:tabs>
              <w:spacing w:after="0" w:line="240" w:lineRule="auto"/>
              <w:jc w:val="center"/>
              <w:rPr>
                <w:rFonts w:ascii="Arial" w:eastAsia="Times New Roman" w:hAnsi="Arial" w:cs="Arial"/>
                <w:b/>
                <w:sz w:val="16"/>
                <w:szCs w:val="24"/>
              </w:rPr>
            </w:pPr>
            <w:r w:rsidRPr="00301DF3">
              <w:rPr>
                <w:rFonts w:ascii="Arial" w:eastAsia="Times New Roman" w:hAnsi="Arial" w:cs="Arial"/>
                <w:b/>
                <w:sz w:val="16"/>
                <w:szCs w:val="24"/>
              </w:rPr>
              <w:t>Credit</w:t>
            </w:r>
          </w:p>
        </w:tc>
        <w:tc>
          <w:tcPr>
            <w:tcW w:w="1152" w:type="dxa"/>
            <w:shd w:val="clear" w:color="auto" w:fill="BFBFBF" w:themeFill="background1" w:themeFillShade="BF"/>
            <w:vAlign w:val="center"/>
          </w:tcPr>
          <w:p w:rsidR="00187751" w:rsidRPr="00301DF3" w:rsidRDefault="00187751" w:rsidP="00187751">
            <w:pPr>
              <w:tabs>
                <w:tab w:val="left" w:pos="432"/>
              </w:tabs>
              <w:spacing w:after="0" w:line="240" w:lineRule="auto"/>
              <w:jc w:val="center"/>
              <w:rPr>
                <w:rFonts w:ascii="Arial" w:eastAsia="Times New Roman" w:hAnsi="Arial" w:cs="Arial"/>
                <w:b/>
                <w:sz w:val="16"/>
                <w:szCs w:val="24"/>
              </w:rPr>
            </w:pPr>
            <w:r w:rsidRPr="00301DF3">
              <w:rPr>
                <w:rFonts w:ascii="Arial" w:eastAsia="Times New Roman" w:hAnsi="Arial" w:cs="Arial"/>
                <w:b/>
                <w:sz w:val="16"/>
                <w:szCs w:val="24"/>
              </w:rPr>
              <w:t>Debit</w:t>
            </w:r>
          </w:p>
        </w:tc>
        <w:tc>
          <w:tcPr>
            <w:tcW w:w="1152" w:type="dxa"/>
            <w:shd w:val="clear" w:color="auto" w:fill="BFBFBF" w:themeFill="background1" w:themeFillShade="BF"/>
            <w:vAlign w:val="center"/>
          </w:tcPr>
          <w:p w:rsidR="00187751" w:rsidRPr="00301DF3" w:rsidRDefault="00187751" w:rsidP="00187751">
            <w:pPr>
              <w:tabs>
                <w:tab w:val="left" w:pos="432"/>
              </w:tabs>
              <w:spacing w:after="0" w:line="240" w:lineRule="auto"/>
              <w:jc w:val="center"/>
              <w:rPr>
                <w:rFonts w:ascii="Arial" w:eastAsia="Times New Roman" w:hAnsi="Arial" w:cs="Arial"/>
                <w:b/>
                <w:sz w:val="16"/>
                <w:szCs w:val="24"/>
              </w:rPr>
            </w:pPr>
            <w:r w:rsidRPr="00301DF3">
              <w:rPr>
                <w:rFonts w:ascii="Arial" w:eastAsia="Times New Roman" w:hAnsi="Arial" w:cs="Arial"/>
                <w:b/>
                <w:sz w:val="16"/>
                <w:szCs w:val="24"/>
              </w:rPr>
              <w:t>Credit</w:t>
            </w:r>
          </w:p>
        </w:tc>
      </w:tr>
      <w:tr w:rsidR="00187751" w:rsidRPr="00301DF3" w:rsidTr="00187751">
        <w:trPr>
          <w:trHeight w:val="288"/>
          <w:jc w:val="center"/>
        </w:trPr>
        <w:tc>
          <w:tcPr>
            <w:tcW w:w="3168" w:type="dxa"/>
            <w:vAlign w:val="bottom"/>
          </w:tcPr>
          <w:p w:rsidR="00187751" w:rsidRPr="00301DF3" w:rsidRDefault="00187751" w:rsidP="00187751">
            <w:pPr>
              <w:keepNext/>
              <w:tabs>
                <w:tab w:val="left" w:pos="432"/>
              </w:tabs>
              <w:spacing w:after="0" w:line="240" w:lineRule="auto"/>
              <w:outlineLvl w:val="7"/>
              <w:rPr>
                <w:rFonts w:ascii="Arial" w:eastAsia="Times New Roman" w:hAnsi="Arial" w:cs="Arial"/>
                <w:b/>
                <w:sz w:val="24"/>
                <w:szCs w:val="24"/>
              </w:rPr>
            </w:pPr>
            <w:r w:rsidRPr="00301DF3">
              <w:rPr>
                <w:rFonts w:ascii="Arial" w:eastAsia="Times New Roman" w:hAnsi="Arial" w:cs="Arial"/>
                <w:b/>
                <w:sz w:val="24"/>
                <w:szCs w:val="24"/>
              </w:rPr>
              <w:t>Cash in Bank</w:t>
            </w: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r>
              <w:rPr>
                <w:rFonts w:ascii="Arial" w:eastAsia="Times New Roman" w:hAnsi="Arial" w:cs="Arial"/>
                <w:b/>
                <w:sz w:val="24"/>
                <w:szCs w:val="24"/>
              </w:rPr>
              <w:t>38,971</w:t>
            </w: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r>
      <w:tr w:rsidR="00187751" w:rsidRPr="00301DF3" w:rsidTr="00187751">
        <w:trPr>
          <w:trHeight w:val="288"/>
          <w:jc w:val="center"/>
        </w:trPr>
        <w:tc>
          <w:tcPr>
            <w:tcW w:w="3168" w:type="dxa"/>
            <w:vAlign w:val="bottom"/>
          </w:tcPr>
          <w:p w:rsidR="00187751" w:rsidRPr="00301DF3" w:rsidRDefault="00187751" w:rsidP="00187751">
            <w:pPr>
              <w:tabs>
                <w:tab w:val="left" w:pos="432"/>
              </w:tabs>
              <w:spacing w:after="0" w:line="240" w:lineRule="auto"/>
              <w:rPr>
                <w:rFonts w:ascii="Arial" w:eastAsia="Times New Roman" w:hAnsi="Arial" w:cs="Arial"/>
                <w:b/>
                <w:sz w:val="24"/>
                <w:szCs w:val="24"/>
              </w:rPr>
            </w:pPr>
            <w:r>
              <w:rPr>
                <w:rFonts w:ascii="Arial" w:eastAsia="Times New Roman" w:hAnsi="Arial" w:cs="Arial"/>
                <w:b/>
                <w:sz w:val="24"/>
                <w:szCs w:val="24"/>
              </w:rPr>
              <w:t>Accounts Receivable</w:t>
            </w: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r>
      <w:tr w:rsidR="00187751" w:rsidRPr="00301DF3" w:rsidTr="00187751">
        <w:trPr>
          <w:trHeight w:val="288"/>
          <w:jc w:val="center"/>
        </w:trPr>
        <w:tc>
          <w:tcPr>
            <w:tcW w:w="3168" w:type="dxa"/>
            <w:vAlign w:val="bottom"/>
          </w:tcPr>
          <w:p w:rsidR="00187751" w:rsidRPr="00301DF3" w:rsidRDefault="00187751" w:rsidP="00187751">
            <w:pPr>
              <w:tabs>
                <w:tab w:val="left" w:pos="432"/>
              </w:tabs>
              <w:spacing w:after="0" w:line="240" w:lineRule="auto"/>
              <w:rPr>
                <w:rFonts w:ascii="Arial" w:eastAsia="Times New Roman" w:hAnsi="Arial" w:cs="Arial"/>
                <w:b/>
                <w:sz w:val="24"/>
                <w:szCs w:val="24"/>
              </w:rPr>
            </w:pPr>
            <w:r w:rsidRPr="00301DF3">
              <w:rPr>
                <w:rFonts w:ascii="Arial" w:eastAsia="Times New Roman" w:hAnsi="Arial" w:cs="Arial"/>
                <w:b/>
                <w:sz w:val="24"/>
                <w:szCs w:val="24"/>
              </w:rPr>
              <w:t>Merchandise Inventory</w:t>
            </w: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r>
      <w:tr w:rsidR="00187751" w:rsidRPr="00301DF3" w:rsidTr="00187751">
        <w:trPr>
          <w:trHeight w:val="288"/>
          <w:jc w:val="center"/>
        </w:trPr>
        <w:tc>
          <w:tcPr>
            <w:tcW w:w="3168" w:type="dxa"/>
            <w:vAlign w:val="bottom"/>
          </w:tcPr>
          <w:p w:rsidR="00187751" w:rsidRDefault="00187751" w:rsidP="00187751">
            <w:pPr>
              <w:tabs>
                <w:tab w:val="left" w:pos="432"/>
              </w:tabs>
              <w:spacing w:after="0" w:line="240" w:lineRule="auto"/>
              <w:rPr>
                <w:rFonts w:ascii="Arial" w:eastAsia="Times New Roman" w:hAnsi="Arial" w:cs="Arial"/>
                <w:b/>
                <w:sz w:val="24"/>
                <w:szCs w:val="24"/>
              </w:rPr>
            </w:pPr>
            <w:r>
              <w:rPr>
                <w:rFonts w:ascii="Arial" w:eastAsia="Times New Roman" w:hAnsi="Arial" w:cs="Arial"/>
                <w:b/>
                <w:sz w:val="24"/>
                <w:szCs w:val="24"/>
              </w:rPr>
              <w:t>Supplies</w:t>
            </w: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r>
      <w:tr w:rsidR="00187751" w:rsidRPr="00301DF3" w:rsidTr="00187751">
        <w:trPr>
          <w:trHeight w:val="288"/>
          <w:jc w:val="center"/>
        </w:trPr>
        <w:tc>
          <w:tcPr>
            <w:tcW w:w="3168" w:type="dxa"/>
            <w:vAlign w:val="bottom"/>
          </w:tcPr>
          <w:p w:rsidR="00187751" w:rsidRPr="00301DF3" w:rsidRDefault="00187751" w:rsidP="00187751">
            <w:pPr>
              <w:tabs>
                <w:tab w:val="left" w:pos="432"/>
              </w:tabs>
              <w:spacing w:after="0" w:line="240" w:lineRule="auto"/>
              <w:rPr>
                <w:rFonts w:ascii="Arial" w:eastAsia="Times New Roman" w:hAnsi="Arial" w:cs="Arial"/>
                <w:b/>
                <w:sz w:val="24"/>
                <w:szCs w:val="24"/>
              </w:rPr>
            </w:pPr>
            <w:r>
              <w:rPr>
                <w:rFonts w:ascii="Arial" w:eastAsia="Times New Roman" w:hAnsi="Arial" w:cs="Arial"/>
                <w:b/>
                <w:sz w:val="24"/>
                <w:szCs w:val="24"/>
              </w:rPr>
              <w:t>Prepaid Insurance</w:t>
            </w: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r>
      <w:tr w:rsidR="00187751" w:rsidRPr="00301DF3" w:rsidTr="00187751">
        <w:trPr>
          <w:trHeight w:val="288"/>
          <w:jc w:val="center"/>
        </w:trPr>
        <w:tc>
          <w:tcPr>
            <w:tcW w:w="3168" w:type="dxa"/>
            <w:vAlign w:val="bottom"/>
          </w:tcPr>
          <w:p w:rsidR="00187751" w:rsidRPr="00301DF3" w:rsidRDefault="00187751" w:rsidP="00187751">
            <w:pPr>
              <w:tabs>
                <w:tab w:val="left" w:pos="432"/>
              </w:tabs>
              <w:spacing w:after="0" w:line="240" w:lineRule="auto"/>
              <w:rPr>
                <w:rFonts w:ascii="Arial" w:eastAsia="Times New Roman" w:hAnsi="Arial" w:cs="Arial"/>
                <w:b/>
                <w:sz w:val="24"/>
                <w:szCs w:val="24"/>
              </w:rPr>
            </w:pPr>
            <w:r w:rsidRPr="00301DF3">
              <w:rPr>
                <w:rFonts w:ascii="Arial" w:eastAsia="Times New Roman" w:hAnsi="Arial" w:cs="Arial"/>
                <w:b/>
                <w:sz w:val="24"/>
                <w:szCs w:val="24"/>
              </w:rPr>
              <w:t>Accounts Payable</w:t>
            </w: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r>
      <w:tr w:rsidR="00187751" w:rsidRPr="00301DF3" w:rsidTr="00187751">
        <w:trPr>
          <w:trHeight w:val="288"/>
          <w:jc w:val="center"/>
        </w:trPr>
        <w:tc>
          <w:tcPr>
            <w:tcW w:w="3168" w:type="dxa"/>
            <w:vAlign w:val="bottom"/>
          </w:tcPr>
          <w:p w:rsidR="00187751" w:rsidRPr="00301DF3" w:rsidRDefault="00187751" w:rsidP="00187751">
            <w:pPr>
              <w:tabs>
                <w:tab w:val="left" w:pos="432"/>
              </w:tabs>
              <w:spacing w:after="0" w:line="240" w:lineRule="auto"/>
              <w:rPr>
                <w:rFonts w:ascii="Arial" w:eastAsia="Times New Roman" w:hAnsi="Arial" w:cs="Arial"/>
                <w:b/>
                <w:sz w:val="24"/>
                <w:szCs w:val="24"/>
              </w:rPr>
            </w:pPr>
            <w:r>
              <w:rPr>
                <w:rFonts w:ascii="Arial" w:eastAsia="Times New Roman" w:hAnsi="Arial" w:cs="Arial"/>
                <w:b/>
                <w:sz w:val="24"/>
                <w:szCs w:val="24"/>
              </w:rPr>
              <w:t>Karri Burns</w:t>
            </w:r>
            <w:r w:rsidRPr="00301DF3">
              <w:rPr>
                <w:rFonts w:ascii="Arial" w:eastAsia="Times New Roman" w:hAnsi="Arial" w:cs="Arial"/>
                <w:b/>
                <w:sz w:val="24"/>
                <w:szCs w:val="24"/>
              </w:rPr>
              <w:t>, Capital</w:t>
            </w: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r>
      <w:tr w:rsidR="00187751" w:rsidRPr="00301DF3" w:rsidTr="00187751">
        <w:trPr>
          <w:trHeight w:val="288"/>
          <w:jc w:val="center"/>
        </w:trPr>
        <w:tc>
          <w:tcPr>
            <w:tcW w:w="3168" w:type="dxa"/>
            <w:vAlign w:val="bottom"/>
          </w:tcPr>
          <w:p w:rsidR="00187751" w:rsidRPr="00301DF3" w:rsidRDefault="00187751" w:rsidP="00187751">
            <w:pPr>
              <w:tabs>
                <w:tab w:val="left" w:pos="432"/>
              </w:tabs>
              <w:spacing w:after="0" w:line="240" w:lineRule="auto"/>
              <w:rPr>
                <w:rFonts w:ascii="Arial" w:eastAsia="Times New Roman" w:hAnsi="Arial" w:cs="Arial"/>
                <w:b/>
                <w:sz w:val="24"/>
                <w:szCs w:val="24"/>
              </w:rPr>
            </w:pPr>
            <w:r>
              <w:rPr>
                <w:rFonts w:ascii="Arial" w:eastAsia="Times New Roman" w:hAnsi="Arial" w:cs="Arial"/>
                <w:b/>
                <w:sz w:val="24"/>
                <w:szCs w:val="24"/>
              </w:rPr>
              <w:t>Karri Burns</w:t>
            </w:r>
            <w:r w:rsidRPr="00301DF3">
              <w:rPr>
                <w:rFonts w:ascii="Arial" w:eastAsia="Times New Roman" w:hAnsi="Arial" w:cs="Arial"/>
                <w:b/>
                <w:sz w:val="24"/>
                <w:szCs w:val="24"/>
              </w:rPr>
              <w:t>, Drawing</w:t>
            </w: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r>
      <w:tr w:rsidR="00187751" w:rsidRPr="00301DF3" w:rsidTr="00187751">
        <w:trPr>
          <w:trHeight w:val="288"/>
          <w:jc w:val="center"/>
        </w:trPr>
        <w:tc>
          <w:tcPr>
            <w:tcW w:w="3168" w:type="dxa"/>
            <w:vAlign w:val="bottom"/>
          </w:tcPr>
          <w:p w:rsidR="00187751" w:rsidRPr="00301DF3" w:rsidRDefault="00187751" w:rsidP="00187751">
            <w:pPr>
              <w:tabs>
                <w:tab w:val="left" w:pos="432"/>
              </w:tabs>
              <w:spacing w:after="0" w:line="240" w:lineRule="auto"/>
              <w:rPr>
                <w:rFonts w:ascii="Arial" w:eastAsia="Times New Roman" w:hAnsi="Arial" w:cs="Arial"/>
                <w:b/>
                <w:sz w:val="24"/>
                <w:szCs w:val="24"/>
              </w:rPr>
            </w:pPr>
            <w:r w:rsidRPr="00301DF3">
              <w:rPr>
                <w:rFonts w:ascii="Arial" w:eastAsia="Times New Roman" w:hAnsi="Arial" w:cs="Arial"/>
                <w:b/>
                <w:sz w:val="24"/>
                <w:szCs w:val="24"/>
              </w:rPr>
              <w:t>Income Summary</w:t>
            </w: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r>
              <w:rPr>
                <w:rFonts w:ascii="Arial" w:eastAsia="Times New Roman" w:hAnsi="Arial" w:cs="Arial"/>
                <w:b/>
                <w:sz w:val="24"/>
                <w:szCs w:val="24"/>
              </w:rPr>
              <w:t>1,260</w:t>
            </w: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r>
      <w:tr w:rsidR="00187751" w:rsidRPr="00301DF3" w:rsidTr="00187751">
        <w:trPr>
          <w:trHeight w:val="288"/>
          <w:jc w:val="center"/>
        </w:trPr>
        <w:tc>
          <w:tcPr>
            <w:tcW w:w="3168" w:type="dxa"/>
            <w:vAlign w:val="bottom"/>
          </w:tcPr>
          <w:p w:rsidR="00187751" w:rsidRPr="00301DF3" w:rsidRDefault="00187751" w:rsidP="00187751">
            <w:pPr>
              <w:tabs>
                <w:tab w:val="left" w:pos="432"/>
              </w:tabs>
              <w:spacing w:after="0" w:line="240" w:lineRule="auto"/>
              <w:rPr>
                <w:rFonts w:ascii="Arial" w:eastAsia="Times New Roman" w:hAnsi="Arial" w:cs="Arial"/>
                <w:b/>
                <w:sz w:val="24"/>
                <w:szCs w:val="24"/>
              </w:rPr>
            </w:pPr>
            <w:r w:rsidRPr="00301DF3">
              <w:rPr>
                <w:rFonts w:ascii="Arial" w:eastAsia="Times New Roman" w:hAnsi="Arial" w:cs="Arial"/>
                <w:b/>
                <w:sz w:val="24"/>
                <w:szCs w:val="24"/>
              </w:rPr>
              <w:t>Sales</w:t>
            </w: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r>
      <w:tr w:rsidR="00187751" w:rsidRPr="00301DF3" w:rsidTr="00187751">
        <w:trPr>
          <w:trHeight w:val="288"/>
          <w:jc w:val="center"/>
        </w:trPr>
        <w:tc>
          <w:tcPr>
            <w:tcW w:w="3168" w:type="dxa"/>
            <w:vAlign w:val="bottom"/>
          </w:tcPr>
          <w:p w:rsidR="00187751" w:rsidRPr="00301DF3" w:rsidRDefault="00187751" w:rsidP="00187751">
            <w:pPr>
              <w:tabs>
                <w:tab w:val="left" w:pos="432"/>
              </w:tabs>
              <w:spacing w:after="0" w:line="240" w:lineRule="auto"/>
              <w:rPr>
                <w:rFonts w:ascii="Arial" w:eastAsia="Times New Roman" w:hAnsi="Arial" w:cs="Arial"/>
                <w:b/>
                <w:sz w:val="24"/>
                <w:szCs w:val="24"/>
              </w:rPr>
            </w:pPr>
            <w:r w:rsidRPr="00301DF3">
              <w:rPr>
                <w:rFonts w:ascii="Arial" w:eastAsia="Times New Roman" w:hAnsi="Arial" w:cs="Arial"/>
                <w:b/>
                <w:sz w:val="24"/>
                <w:szCs w:val="24"/>
              </w:rPr>
              <w:t>Purchases</w:t>
            </w: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r>
      <w:tr w:rsidR="00187751" w:rsidRPr="00301DF3" w:rsidTr="00187751">
        <w:trPr>
          <w:trHeight w:val="288"/>
          <w:jc w:val="center"/>
        </w:trPr>
        <w:tc>
          <w:tcPr>
            <w:tcW w:w="3168" w:type="dxa"/>
            <w:vAlign w:val="bottom"/>
          </w:tcPr>
          <w:p w:rsidR="00187751" w:rsidRPr="00301DF3" w:rsidRDefault="00187751" w:rsidP="00187751">
            <w:pPr>
              <w:tabs>
                <w:tab w:val="left" w:pos="432"/>
              </w:tabs>
              <w:spacing w:after="0" w:line="240" w:lineRule="auto"/>
              <w:rPr>
                <w:rFonts w:ascii="Arial" w:eastAsia="Times New Roman" w:hAnsi="Arial" w:cs="Arial"/>
                <w:b/>
                <w:sz w:val="24"/>
                <w:szCs w:val="24"/>
              </w:rPr>
            </w:pPr>
            <w:r w:rsidRPr="00301DF3">
              <w:rPr>
                <w:rFonts w:ascii="Arial" w:eastAsia="Times New Roman" w:hAnsi="Arial" w:cs="Arial"/>
                <w:b/>
                <w:sz w:val="24"/>
                <w:szCs w:val="24"/>
              </w:rPr>
              <w:t>Supplies Expense</w:t>
            </w: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r>
      <w:tr w:rsidR="00187751" w:rsidRPr="00301DF3" w:rsidTr="00187751">
        <w:trPr>
          <w:trHeight w:val="288"/>
          <w:jc w:val="center"/>
        </w:trPr>
        <w:tc>
          <w:tcPr>
            <w:tcW w:w="3168" w:type="dxa"/>
            <w:vAlign w:val="bottom"/>
          </w:tcPr>
          <w:p w:rsidR="00187751" w:rsidRPr="00301DF3" w:rsidRDefault="00187751" w:rsidP="00187751">
            <w:pPr>
              <w:tabs>
                <w:tab w:val="left" w:pos="432"/>
              </w:tabs>
              <w:spacing w:after="0" w:line="240" w:lineRule="auto"/>
              <w:rPr>
                <w:rFonts w:ascii="Arial" w:eastAsia="Times New Roman" w:hAnsi="Arial" w:cs="Arial"/>
                <w:b/>
                <w:sz w:val="24"/>
                <w:szCs w:val="24"/>
              </w:rPr>
            </w:pPr>
            <w:r>
              <w:rPr>
                <w:rFonts w:ascii="Arial" w:eastAsia="Times New Roman" w:hAnsi="Arial" w:cs="Arial"/>
                <w:b/>
                <w:sz w:val="24"/>
                <w:szCs w:val="24"/>
              </w:rPr>
              <w:t>Insurance Expense</w:t>
            </w: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r>
      <w:tr w:rsidR="00187751" w:rsidRPr="00301DF3" w:rsidTr="00187751">
        <w:trPr>
          <w:trHeight w:val="288"/>
          <w:jc w:val="center"/>
        </w:trPr>
        <w:tc>
          <w:tcPr>
            <w:tcW w:w="3168" w:type="dxa"/>
            <w:vAlign w:val="bottom"/>
          </w:tcPr>
          <w:p w:rsidR="00187751" w:rsidRPr="00301DF3" w:rsidRDefault="00187751" w:rsidP="00187751">
            <w:pPr>
              <w:tabs>
                <w:tab w:val="left" w:pos="432"/>
              </w:tabs>
              <w:spacing w:after="0" w:line="240" w:lineRule="auto"/>
              <w:rPr>
                <w:rFonts w:ascii="Arial" w:eastAsia="Times New Roman" w:hAnsi="Arial" w:cs="Arial"/>
                <w:b/>
                <w:sz w:val="24"/>
                <w:szCs w:val="24"/>
              </w:rPr>
            </w:pPr>
            <w:r w:rsidRPr="00301DF3">
              <w:rPr>
                <w:rFonts w:ascii="Arial" w:eastAsia="Times New Roman" w:hAnsi="Arial" w:cs="Arial"/>
                <w:b/>
                <w:sz w:val="24"/>
                <w:szCs w:val="24"/>
              </w:rPr>
              <w:t>Rent Expense</w:t>
            </w: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r>
              <w:rPr>
                <w:rFonts w:ascii="Arial" w:eastAsia="Times New Roman" w:hAnsi="Arial" w:cs="Arial"/>
                <w:b/>
                <w:sz w:val="24"/>
                <w:szCs w:val="24"/>
              </w:rPr>
              <w:t>9,360</w:t>
            </w: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r>
      <w:tr w:rsidR="00187751" w:rsidRPr="00301DF3" w:rsidTr="00187751">
        <w:trPr>
          <w:trHeight w:val="288"/>
          <w:jc w:val="center"/>
        </w:trPr>
        <w:tc>
          <w:tcPr>
            <w:tcW w:w="3168" w:type="dxa"/>
            <w:vAlign w:val="bottom"/>
          </w:tcPr>
          <w:p w:rsidR="00187751" w:rsidRPr="00301DF3" w:rsidRDefault="00187751" w:rsidP="00187751">
            <w:pPr>
              <w:tabs>
                <w:tab w:val="left" w:pos="432"/>
              </w:tabs>
              <w:spacing w:after="0" w:line="240" w:lineRule="auto"/>
              <w:rPr>
                <w:rFonts w:ascii="Arial" w:eastAsia="Times New Roman" w:hAnsi="Arial" w:cs="Arial"/>
                <w:b/>
                <w:sz w:val="24"/>
                <w:szCs w:val="24"/>
              </w:rPr>
            </w:pPr>
            <w:r w:rsidRPr="00301DF3">
              <w:rPr>
                <w:rFonts w:ascii="Arial" w:eastAsia="Times New Roman" w:hAnsi="Arial" w:cs="Arial"/>
                <w:b/>
                <w:sz w:val="24"/>
                <w:szCs w:val="24"/>
              </w:rPr>
              <w:t>Utilities Expense</w:t>
            </w: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r>
              <w:rPr>
                <w:rFonts w:ascii="Arial" w:eastAsia="Times New Roman" w:hAnsi="Arial" w:cs="Arial"/>
                <w:b/>
                <w:sz w:val="24"/>
                <w:szCs w:val="24"/>
              </w:rPr>
              <w:t>5,940</w:t>
            </w: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c>
          <w:tcPr>
            <w:tcW w:w="1152" w:type="dxa"/>
            <w:vAlign w:val="bottom"/>
          </w:tcPr>
          <w:p w:rsidR="00187751" w:rsidRPr="00301DF3" w:rsidRDefault="00187751" w:rsidP="00187751">
            <w:pPr>
              <w:tabs>
                <w:tab w:val="left" w:pos="432"/>
              </w:tabs>
              <w:spacing w:after="0" w:line="240" w:lineRule="auto"/>
              <w:jc w:val="center"/>
              <w:rPr>
                <w:rFonts w:ascii="Arial" w:eastAsia="Times New Roman" w:hAnsi="Arial" w:cs="Arial"/>
                <w:b/>
                <w:sz w:val="24"/>
                <w:szCs w:val="24"/>
              </w:rPr>
            </w:pPr>
          </w:p>
        </w:tc>
      </w:tr>
      <w:tr w:rsidR="00187751" w:rsidRPr="00301DF3" w:rsidTr="00187751">
        <w:trPr>
          <w:trHeight w:val="288"/>
          <w:jc w:val="center"/>
        </w:trPr>
        <w:tc>
          <w:tcPr>
            <w:tcW w:w="3168" w:type="dxa"/>
            <w:vAlign w:val="center"/>
          </w:tcPr>
          <w:p w:rsidR="00187751" w:rsidRPr="00301DF3" w:rsidRDefault="00187751" w:rsidP="00187751">
            <w:pPr>
              <w:tabs>
                <w:tab w:val="left" w:pos="432"/>
              </w:tabs>
              <w:spacing w:after="0" w:line="240" w:lineRule="auto"/>
              <w:rPr>
                <w:rFonts w:ascii="Arial" w:eastAsia="Times New Roman" w:hAnsi="Arial" w:cs="Arial"/>
                <w:b/>
                <w:sz w:val="24"/>
                <w:szCs w:val="24"/>
              </w:rPr>
            </w:pPr>
          </w:p>
        </w:tc>
        <w:tc>
          <w:tcPr>
            <w:tcW w:w="1152" w:type="dxa"/>
            <w:vAlign w:val="center"/>
          </w:tcPr>
          <w:p w:rsidR="00187751" w:rsidRPr="00301DF3" w:rsidRDefault="00187751" w:rsidP="00187751">
            <w:pPr>
              <w:tabs>
                <w:tab w:val="left" w:pos="432"/>
              </w:tabs>
              <w:spacing w:after="0" w:line="240" w:lineRule="auto"/>
              <w:jc w:val="right"/>
              <w:rPr>
                <w:rFonts w:ascii="Arial" w:eastAsia="Times New Roman" w:hAnsi="Arial" w:cs="Arial"/>
                <w:b/>
                <w:sz w:val="24"/>
                <w:szCs w:val="24"/>
              </w:rPr>
            </w:pPr>
          </w:p>
        </w:tc>
        <w:tc>
          <w:tcPr>
            <w:tcW w:w="1152" w:type="dxa"/>
            <w:vAlign w:val="center"/>
          </w:tcPr>
          <w:p w:rsidR="00187751" w:rsidRPr="00301DF3" w:rsidRDefault="00187751" w:rsidP="00187751">
            <w:pPr>
              <w:tabs>
                <w:tab w:val="left" w:pos="432"/>
              </w:tabs>
              <w:spacing w:after="0" w:line="240" w:lineRule="auto"/>
              <w:jc w:val="right"/>
              <w:rPr>
                <w:rFonts w:ascii="Arial" w:eastAsia="Times New Roman" w:hAnsi="Arial" w:cs="Arial"/>
                <w:b/>
                <w:sz w:val="24"/>
                <w:szCs w:val="24"/>
              </w:rPr>
            </w:pPr>
          </w:p>
        </w:tc>
        <w:tc>
          <w:tcPr>
            <w:tcW w:w="1152" w:type="dxa"/>
            <w:vAlign w:val="center"/>
          </w:tcPr>
          <w:p w:rsidR="00187751" w:rsidRPr="00301DF3" w:rsidRDefault="00187751" w:rsidP="00187751">
            <w:pPr>
              <w:tabs>
                <w:tab w:val="left" w:pos="432"/>
              </w:tabs>
              <w:spacing w:after="0" w:line="240" w:lineRule="auto"/>
              <w:jc w:val="right"/>
              <w:rPr>
                <w:rFonts w:ascii="Arial" w:eastAsia="Times New Roman" w:hAnsi="Arial" w:cs="Arial"/>
                <w:b/>
                <w:sz w:val="24"/>
                <w:szCs w:val="24"/>
              </w:rPr>
            </w:pPr>
          </w:p>
        </w:tc>
        <w:tc>
          <w:tcPr>
            <w:tcW w:w="1152" w:type="dxa"/>
            <w:vAlign w:val="center"/>
          </w:tcPr>
          <w:p w:rsidR="00187751" w:rsidRPr="00301DF3" w:rsidRDefault="00187751" w:rsidP="00187751">
            <w:pPr>
              <w:tabs>
                <w:tab w:val="left" w:pos="432"/>
              </w:tabs>
              <w:spacing w:after="0" w:line="240" w:lineRule="auto"/>
              <w:jc w:val="right"/>
              <w:rPr>
                <w:rFonts w:ascii="Arial" w:eastAsia="Times New Roman" w:hAnsi="Arial" w:cs="Arial"/>
                <w:b/>
                <w:sz w:val="24"/>
                <w:szCs w:val="24"/>
              </w:rPr>
            </w:pPr>
          </w:p>
        </w:tc>
        <w:tc>
          <w:tcPr>
            <w:tcW w:w="1152" w:type="dxa"/>
            <w:vAlign w:val="center"/>
          </w:tcPr>
          <w:p w:rsidR="00187751" w:rsidRPr="00301DF3" w:rsidRDefault="00187751" w:rsidP="00187751">
            <w:pPr>
              <w:tabs>
                <w:tab w:val="left" w:pos="432"/>
              </w:tabs>
              <w:spacing w:after="0" w:line="240" w:lineRule="auto"/>
              <w:jc w:val="right"/>
              <w:rPr>
                <w:rFonts w:ascii="Arial" w:eastAsia="Times New Roman" w:hAnsi="Arial" w:cs="Arial"/>
                <w:b/>
                <w:sz w:val="24"/>
                <w:szCs w:val="24"/>
              </w:rPr>
            </w:pPr>
          </w:p>
        </w:tc>
        <w:tc>
          <w:tcPr>
            <w:tcW w:w="1152" w:type="dxa"/>
            <w:vAlign w:val="center"/>
          </w:tcPr>
          <w:p w:rsidR="00187751" w:rsidRPr="00301DF3" w:rsidRDefault="00187751" w:rsidP="00187751">
            <w:pPr>
              <w:tabs>
                <w:tab w:val="left" w:pos="432"/>
              </w:tabs>
              <w:spacing w:after="0" w:line="240" w:lineRule="auto"/>
              <w:jc w:val="right"/>
              <w:rPr>
                <w:rFonts w:ascii="Arial" w:eastAsia="Times New Roman" w:hAnsi="Arial" w:cs="Arial"/>
                <w:b/>
                <w:sz w:val="24"/>
                <w:szCs w:val="24"/>
              </w:rPr>
            </w:pPr>
          </w:p>
        </w:tc>
        <w:tc>
          <w:tcPr>
            <w:tcW w:w="1152" w:type="dxa"/>
            <w:vAlign w:val="center"/>
          </w:tcPr>
          <w:p w:rsidR="00187751" w:rsidRPr="00301DF3" w:rsidRDefault="00187751" w:rsidP="00187751">
            <w:pPr>
              <w:tabs>
                <w:tab w:val="left" w:pos="432"/>
              </w:tabs>
              <w:spacing w:after="0" w:line="240" w:lineRule="auto"/>
              <w:jc w:val="right"/>
              <w:rPr>
                <w:rFonts w:ascii="Arial" w:eastAsia="Times New Roman" w:hAnsi="Arial" w:cs="Arial"/>
                <w:b/>
                <w:sz w:val="24"/>
                <w:szCs w:val="24"/>
              </w:rPr>
            </w:pPr>
          </w:p>
        </w:tc>
        <w:tc>
          <w:tcPr>
            <w:tcW w:w="1152" w:type="dxa"/>
            <w:vAlign w:val="center"/>
          </w:tcPr>
          <w:p w:rsidR="00187751" w:rsidRPr="00301DF3" w:rsidRDefault="00187751" w:rsidP="00187751">
            <w:pPr>
              <w:tabs>
                <w:tab w:val="left" w:pos="432"/>
              </w:tabs>
              <w:spacing w:after="0" w:line="240" w:lineRule="auto"/>
              <w:jc w:val="right"/>
              <w:rPr>
                <w:rFonts w:ascii="Arial" w:eastAsia="Times New Roman" w:hAnsi="Arial" w:cs="Arial"/>
                <w:b/>
                <w:sz w:val="24"/>
                <w:szCs w:val="24"/>
              </w:rPr>
            </w:pPr>
          </w:p>
        </w:tc>
      </w:tr>
      <w:tr w:rsidR="00187751" w:rsidRPr="00301DF3" w:rsidTr="00187751">
        <w:trPr>
          <w:trHeight w:val="288"/>
          <w:jc w:val="center"/>
        </w:trPr>
        <w:tc>
          <w:tcPr>
            <w:tcW w:w="3168" w:type="dxa"/>
            <w:vAlign w:val="center"/>
          </w:tcPr>
          <w:p w:rsidR="00187751" w:rsidRPr="00301DF3" w:rsidRDefault="00187751" w:rsidP="00187751">
            <w:pPr>
              <w:tabs>
                <w:tab w:val="left" w:pos="432"/>
              </w:tabs>
              <w:spacing w:after="0" w:line="240" w:lineRule="auto"/>
              <w:rPr>
                <w:rFonts w:ascii="Arial" w:eastAsia="Times New Roman" w:hAnsi="Arial" w:cs="Arial"/>
                <w:b/>
                <w:sz w:val="16"/>
                <w:szCs w:val="24"/>
              </w:rPr>
            </w:pPr>
          </w:p>
        </w:tc>
        <w:tc>
          <w:tcPr>
            <w:tcW w:w="1152" w:type="dxa"/>
            <w:vAlign w:val="center"/>
          </w:tcPr>
          <w:p w:rsidR="00187751" w:rsidRPr="00301DF3" w:rsidRDefault="00187751" w:rsidP="00187751">
            <w:pPr>
              <w:tabs>
                <w:tab w:val="left" w:pos="432"/>
              </w:tabs>
              <w:spacing w:after="0" w:line="240" w:lineRule="auto"/>
              <w:jc w:val="right"/>
              <w:rPr>
                <w:rFonts w:ascii="Arial" w:eastAsia="Times New Roman" w:hAnsi="Arial" w:cs="Arial"/>
                <w:b/>
                <w:sz w:val="18"/>
                <w:szCs w:val="24"/>
              </w:rPr>
            </w:pPr>
          </w:p>
        </w:tc>
        <w:tc>
          <w:tcPr>
            <w:tcW w:w="1152" w:type="dxa"/>
            <w:vAlign w:val="center"/>
          </w:tcPr>
          <w:p w:rsidR="00187751" w:rsidRPr="00301DF3" w:rsidRDefault="00187751" w:rsidP="00187751">
            <w:pPr>
              <w:tabs>
                <w:tab w:val="left" w:pos="432"/>
              </w:tabs>
              <w:spacing w:after="0" w:line="240" w:lineRule="auto"/>
              <w:jc w:val="right"/>
              <w:rPr>
                <w:rFonts w:ascii="Arial" w:eastAsia="Times New Roman" w:hAnsi="Arial" w:cs="Arial"/>
                <w:b/>
                <w:sz w:val="18"/>
                <w:szCs w:val="24"/>
              </w:rPr>
            </w:pPr>
          </w:p>
        </w:tc>
        <w:tc>
          <w:tcPr>
            <w:tcW w:w="1152" w:type="dxa"/>
            <w:vAlign w:val="center"/>
          </w:tcPr>
          <w:p w:rsidR="00187751" w:rsidRPr="00301DF3" w:rsidRDefault="00187751" w:rsidP="00187751">
            <w:pPr>
              <w:tabs>
                <w:tab w:val="left" w:pos="432"/>
              </w:tabs>
              <w:spacing w:after="0" w:line="240" w:lineRule="auto"/>
              <w:jc w:val="right"/>
              <w:rPr>
                <w:rFonts w:ascii="Arial" w:eastAsia="Times New Roman" w:hAnsi="Arial" w:cs="Arial"/>
                <w:b/>
                <w:sz w:val="18"/>
                <w:szCs w:val="24"/>
              </w:rPr>
            </w:pPr>
          </w:p>
        </w:tc>
        <w:tc>
          <w:tcPr>
            <w:tcW w:w="1152" w:type="dxa"/>
            <w:vAlign w:val="center"/>
          </w:tcPr>
          <w:p w:rsidR="00187751" w:rsidRPr="00301DF3" w:rsidRDefault="00187751" w:rsidP="00187751">
            <w:pPr>
              <w:tabs>
                <w:tab w:val="left" w:pos="432"/>
              </w:tabs>
              <w:spacing w:after="0" w:line="240" w:lineRule="auto"/>
              <w:jc w:val="right"/>
              <w:rPr>
                <w:rFonts w:ascii="Arial" w:eastAsia="Times New Roman" w:hAnsi="Arial" w:cs="Arial"/>
                <w:b/>
                <w:sz w:val="18"/>
                <w:szCs w:val="24"/>
              </w:rPr>
            </w:pPr>
          </w:p>
        </w:tc>
        <w:tc>
          <w:tcPr>
            <w:tcW w:w="1152" w:type="dxa"/>
            <w:vAlign w:val="center"/>
          </w:tcPr>
          <w:p w:rsidR="00187751" w:rsidRPr="00301DF3" w:rsidRDefault="00187751" w:rsidP="00187751">
            <w:pPr>
              <w:tabs>
                <w:tab w:val="left" w:pos="432"/>
              </w:tabs>
              <w:spacing w:after="0" w:line="240" w:lineRule="auto"/>
              <w:jc w:val="right"/>
              <w:rPr>
                <w:rFonts w:ascii="Arial" w:eastAsia="Times New Roman" w:hAnsi="Arial" w:cs="Arial"/>
                <w:b/>
                <w:sz w:val="18"/>
                <w:szCs w:val="24"/>
              </w:rPr>
            </w:pPr>
          </w:p>
        </w:tc>
        <w:tc>
          <w:tcPr>
            <w:tcW w:w="1152" w:type="dxa"/>
            <w:vAlign w:val="center"/>
          </w:tcPr>
          <w:p w:rsidR="00187751" w:rsidRPr="00301DF3" w:rsidRDefault="00187751" w:rsidP="00187751">
            <w:pPr>
              <w:tabs>
                <w:tab w:val="left" w:pos="432"/>
              </w:tabs>
              <w:spacing w:after="0" w:line="240" w:lineRule="auto"/>
              <w:jc w:val="right"/>
              <w:rPr>
                <w:rFonts w:ascii="Arial" w:eastAsia="Times New Roman" w:hAnsi="Arial" w:cs="Arial"/>
                <w:b/>
                <w:sz w:val="18"/>
                <w:szCs w:val="24"/>
              </w:rPr>
            </w:pPr>
          </w:p>
        </w:tc>
        <w:tc>
          <w:tcPr>
            <w:tcW w:w="1152" w:type="dxa"/>
            <w:vAlign w:val="center"/>
          </w:tcPr>
          <w:p w:rsidR="00187751" w:rsidRPr="00301DF3" w:rsidRDefault="00187751" w:rsidP="00187751">
            <w:pPr>
              <w:tabs>
                <w:tab w:val="left" w:pos="432"/>
              </w:tabs>
              <w:spacing w:after="0" w:line="240" w:lineRule="auto"/>
              <w:jc w:val="right"/>
              <w:rPr>
                <w:rFonts w:ascii="Arial" w:eastAsia="Times New Roman" w:hAnsi="Arial" w:cs="Arial"/>
                <w:b/>
                <w:sz w:val="18"/>
                <w:szCs w:val="24"/>
              </w:rPr>
            </w:pPr>
          </w:p>
        </w:tc>
        <w:tc>
          <w:tcPr>
            <w:tcW w:w="1152" w:type="dxa"/>
            <w:vAlign w:val="center"/>
          </w:tcPr>
          <w:p w:rsidR="00187751" w:rsidRPr="00301DF3" w:rsidRDefault="00187751" w:rsidP="00187751">
            <w:pPr>
              <w:tabs>
                <w:tab w:val="left" w:pos="432"/>
              </w:tabs>
              <w:spacing w:after="0" w:line="240" w:lineRule="auto"/>
              <w:jc w:val="right"/>
              <w:rPr>
                <w:rFonts w:ascii="Arial" w:eastAsia="Times New Roman" w:hAnsi="Arial" w:cs="Arial"/>
                <w:b/>
                <w:sz w:val="18"/>
                <w:szCs w:val="24"/>
              </w:rPr>
            </w:pPr>
          </w:p>
        </w:tc>
      </w:tr>
      <w:tr w:rsidR="00187751" w:rsidRPr="00301DF3" w:rsidTr="00187751">
        <w:trPr>
          <w:trHeight w:val="288"/>
          <w:jc w:val="center"/>
        </w:trPr>
        <w:tc>
          <w:tcPr>
            <w:tcW w:w="3168" w:type="dxa"/>
            <w:vAlign w:val="center"/>
          </w:tcPr>
          <w:p w:rsidR="00187751" w:rsidRPr="00301DF3" w:rsidRDefault="00187751" w:rsidP="00187751">
            <w:pPr>
              <w:tabs>
                <w:tab w:val="left" w:pos="432"/>
              </w:tabs>
              <w:spacing w:after="0" w:line="240" w:lineRule="auto"/>
              <w:rPr>
                <w:rFonts w:ascii="Arial" w:eastAsia="Times New Roman" w:hAnsi="Arial" w:cs="Arial"/>
                <w:b/>
                <w:sz w:val="16"/>
                <w:szCs w:val="24"/>
              </w:rPr>
            </w:pPr>
          </w:p>
        </w:tc>
        <w:tc>
          <w:tcPr>
            <w:tcW w:w="1152" w:type="dxa"/>
            <w:vAlign w:val="center"/>
          </w:tcPr>
          <w:p w:rsidR="00187751" w:rsidRPr="00301DF3" w:rsidRDefault="00187751" w:rsidP="00187751">
            <w:pPr>
              <w:tabs>
                <w:tab w:val="left" w:pos="432"/>
              </w:tabs>
              <w:spacing w:after="0" w:line="240" w:lineRule="auto"/>
              <w:jc w:val="right"/>
              <w:rPr>
                <w:rFonts w:ascii="Arial" w:eastAsia="Times New Roman" w:hAnsi="Arial" w:cs="Arial"/>
                <w:b/>
                <w:sz w:val="18"/>
                <w:szCs w:val="24"/>
              </w:rPr>
            </w:pPr>
          </w:p>
        </w:tc>
        <w:tc>
          <w:tcPr>
            <w:tcW w:w="1152" w:type="dxa"/>
            <w:vAlign w:val="center"/>
          </w:tcPr>
          <w:p w:rsidR="00187751" w:rsidRPr="00301DF3" w:rsidRDefault="00187751" w:rsidP="00187751">
            <w:pPr>
              <w:tabs>
                <w:tab w:val="left" w:pos="432"/>
              </w:tabs>
              <w:spacing w:after="0" w:line="240" w:lineRule="auto"/>
              <w:jc w:val="right"/>
              <w:rPr>
                <w:rFonts w:ascii="Arial" w:eastAsia="Times New Roman" w:hAnsi="Arial" w:cs="Arial"/>
                <w:b/>
                <w:sz w:val="18"/>
                <w:szCs w:val="24"/>
              </w:rPr>
            </w:pPr>
          </w:p>
        </w:tc>
        <w:tc>
          <w:tcPr>
            <w:tcW w:w="1152" w:type="dxa"/>
            <w:vAlign w:val="center"/>
          </w:tcPr>
          <w:p w:rsidR="00187751" w:rsidRPr="00301DF3" w:rsidRDefault="00187751" w:rsidP="00187751">
            <w:pPr>
              <w:tabs>
                <w:tab w:val="left" w:pos="432"/>
              </w:tabs>
              <w:spacing w:after="0" w:line="240" w:lineRule="auto"/>
              <w:jc w:val="right"/>
              <w:rPr>
                <w:rFonts w:ascii="Arial" w:eastAsia="Times New Roman" w:hAnsi="Arial" w:cs="Arial"/>
                <w:b/>
                <w:sz w:val="18"/>
                <w:szCs w:val="24"/>
              </w:rPr>
            </w:pPr>
          </w:p>
        </w:tc>
        <w:tc>
          <w:tcPr>
            <w:tcW w:w="1152" w:type="dxa"/>
            <w:vAlign w:val="center"/>
          </w:tcPr>
          <w:p w:rsidR="00187751" w:rsidRPr="00301DF3" w:rsidRDefault="00187751" w:rsidP="00187751">
            <w:pPr>
              <w:tabs>
                <w:tab w:val="left" w:pos="432"/>
              </w:tabs>
              <w:spacing w:after="0" w:line="240" w:lineRule="auto"/>
              <w:jc w:val="right"/>
              <w:rPr>
                <w:rFonts w:ascii="Arial" w:eastAsia="Times New Roman" w:hAnsi="Arial" w:cs="Arial"/>
                <w:b/>
                <w:sz w:val="18"/>
                <w:szCs w:val="24"/>
              </w:rPr>
            </w:pPr>
          </w:p>
        </w:tc>
        <w:tc>
          <w:tcPr>
            <w:tcW w:w="1152" w:type="dxa"/>
            <w:vAlign w:val="center"/>
          </w:tcPr>
          <w:p w:rsidR="00187751" w:rsidRPr="00301DF3" w:rsidRDefault="00187751" w:rsidP="00187751">
            <w:pPr>
              <w:tabs>
                <w:tab w:val="left" w:pos="432"/>
              </w:tabs>
              <w:spacing w:after="0" w:line="240" w:lineRule="auto"/>
              <w:jc w:val="right"/>
              <w:rPr>
                <w:rFonts w:ascii="Arial" w:eastAsia="Times New Roman" w:hAnsi="Arial" w:cs="Arial"/>
                <w:b/>
                <w:sz w:val="18"/>
                <w:szCs w:val="24"/>
              </w:rPr>
            </w:pPr>
          </w:p>
        </w:tc>
        <w:tc>
          <w:tcPr>
            <w:tcW w:w="1152" w:type="dxa"/>
            <w:vAlign w:val="center"/>
          </w:tcPr>
          <w:p w:rsidR="00187751" w:rsidRPr="00301DF3" w:rsidRDefault="00187751" w:rsidP="00187751">
            <w:pPr>
              <w:tabs>
                <w:tab w:val="left" w:pos="432"/>
              </w:tabs>
              <w:spacing w:after="0" w:line="240" w:lineRule="auto"/>
              <w:jc w:val="right"/>
              <w:rPr>
                <w:rFonts w:ascii="Arial" w:eastAsia="Times New Roman" w:hAnsi="Arial" w:cs="Arial"/>
                <w:b/>
                <w:sz w:val="18"/>
                <w:szCs w:val="24"/>
              </w:rPr>
            </w:pPr>
          </w:p>
        </w:tc>
        <w:tc>
          <w:tcPr>
            <w:tcW w:w="1152" w:type="dxa"/>
            <w:vAlign w:val="center"/>
          </w:tcPr>
          <w:p w:rsidR="00187751" w:rsidRPr="00301DF3" w:rsidRDefault="00187751" w:rsidP="00187751">
            <w:pPr>
              <w:tabs>
                <w:tab w:val="left" w:pos="432"/>
              </w:tabs>
              <w:spacing w:after="0" w:line="240" w:lineRule="auto"/>
              <w:jc w:val="right"/>
              <w:rPr>
                <w:rFonts w:ascii="Arial" w:eastAsia="Times New Roman" w:hAnsi="Arial" w:cs="Arial"/>
                <w:b/>
                <w:sz w:val="18"/>
                <w:szCs w:val="24"/>
              </w:rPr>
            </w:pPr>
          </w:p>
        </w:tc>
        <w:tc>
          <w:tcPr>
            <w:tcW w:w="1152" w:type="dxa"/>
            <w:vAlign w:val="center"/>
          </w:tcPr>
          <w:p w:rsidR="00187751" w:rsidRPr="00301DF3" w:rsidRDefault="00187751" w:rsidP="00187751">
            <w:pPr>
              <w:tabs>
                <w:tab w:val="left" w:pos="432"/>
              </w:tabs>
              <w:spacing w:after="0" w:line="240" w:lineRule="auto"/>
              <w:jc w:val="right"/>
              <w:rPr>
                <w:rFonts w:ascii="Arial" w:eastAsia="Times New Roman" w:hAnsi="Arial" w:cs="Arial"/>
                <w:b/>
                <w:sz w:val="18"/>
                <w:szCs w:val="24"/>
              </w:rPr>
            </w:pPr>
          </w:p>
        </w:tc>
      </w:tr>
      <w:tr w:rsidR="00187751" w:rsidRPr="00301DF3" w:rsidTr="00187751">
        <w:trPr>
          <w:trHeight w:val="288"/>
          <w:jc w:val="center"/>
        </w:trPr>
        <w:tc>
          <w:tcPr>
            <w:tcW w:w="3168" w:type="dxa"/>
            <w:vAlign w:val="center"/>
          </w:tcPr>
          <w:p w:rsidR="00187751" w:rsidRPr="00301DF3" w:rsidRDefault="00187751" w:rsidP="00187751">
            <w:pPr>
              <w:tabs>
                <w:tab w:val="left" w:pos="432"/>
              </w:tabs>
              <w:spacing w:after="0" w:line="240" w:lineRule="auto"/>
              <w:rPr>
                <w:rFonts w:ascii="Arial" w:eastAsia="Times New Roman" w:hAnsi="Arial" w:cs="Arial"/>
                <w:b/>
                <w:sz w:val="16"/>
                <w:szCs w:val="24"/>
              </w:rPr>
            </w:pPr>
          </w:p>
        </w:tc>
        <w:tc>
          <w:tcPr>
            <w:tcW w:w="1152" w:type="dxa"/>
            <w:vAlign w:val="center"/>
          </w:tcPr>
          <w:p w:rsidR="00187751" w:rsidRPr="00301DF3" w:rsidRDefault="00187751" w:rsidP="00187751">
            <w:pPr>
              <w:tabs>
                <w:tab w:val="left" w:pos="432"/>
              </w:tabs>
              <w:spacing w:after="0" w:line="240" w:lineRule="auto"/>
              <w:jc w:val="right"/>
              <w:rPr>
                <w:rFonts w:ascii="Arial" w:eastAsia="Times New Roman" w:hAnsi="Arial" w:cs="Arial"/>
                <w:b/>
                <w:sz w:val="18"/>
                <w:szCs w:val="24"/>
              </w:rPr>
            </w:pPr>
          </w:p>
        </w:tc>
        <w:tc>
          <w:tcPr>
            <w:tcW w:w="1152" w:type="dxa"/>
            <w:vAlign w:val="center"/>
          </w:tcPr>
          <w:p w:rsidR="00187751" w:rsidRPr="00301DF3" w:rsidRDefault="00187751" w:rsidP="00187751">
            <w:pPr>
              <w:tabs>
                <w:tab w:val="left" w:pos="432"/>
              </w:tabs>
              <w:spacing w:after="0" w:line="240" w:lineRule="auto"/>
              <w:jc w:val="right"/>
              <w:rPr>
                <w:rFonts w:ascii="Arial" w:eastAsia="Times New Roman" w:hAnsi="Arial" w:cs="Arial"/>
                <w:b/>
                <w:sz w:val="18"/>
                <w:szCs w:val="24"/>
              </w:rPr>
            </w:pPr>
          </w:p>
        </w:tc>
        <w:tc>
          <w:tcPr>
            <w:tcW w:w="1152" w:type="dxa"/>
            <w:vAlign w:val="center"/>
          </w:tcPr>
          <w:p w:rsidR="00187751" w:rsidRPr="00301DF3" w:rsidRDefault="00187751" w:rsidP="00187751">
            <w:pPr>
              <w:tabs>
                <w:tab w:val="left" w:pos="432"/>
              </w:tabs>
              <w:spacing w:after="0" w:line="240" w:lineRule="auto"/>
              <w:jc w:val="right"/>
              <w:rPr>
                <w:rFonts w:ascii="Arial" w:eastAsia="Times New Roman" w:hAnsi="Arial" w:cs="Arial"/>
                <w:b/>
                <w:sz w:val="18"/>
                <w:szCs w:val="24"/>
              </w:rPr>
            </w:pPr>
          </w:p>
        </w:tc>
        <w:tc>
          <w:tcPr>
            <w:tcW w:w="1152" w:type="dxa"/>
            <w:vAlign w:val="center"/>
          </w:tcPr>
          <w:p w:rsidR="00187751" w:rsidRPr="00301DF3" w:rsidRDefault="00187751" w:rsidP="00187751">
            <w:pPr>
              <w:tabs>
                <w:tab w:val="left" w:pos="432"/>
              </w:tabs>
              <w:spacing w:after="0" w:line="240" w:lineRule="auto"/>
              <w:jc w:val="right"/>
              <w:rPr>
                <w:rFonts w:ascii="Arial" w:eastAsia="Times New Roman" w:hAnsi="Arial" w:cs="Arial"/>
                <w:b/>
                <w:sz w:val="18"/>
                <w:szCs w:val="24"/>
              </w:rPr>
            </w:pPr>
          </w:p>
        </w:tc>
        <w:tc>
          <w:tcPr>
            <w:tcW w:w="1152" w:type="dxa"/>
            <w:vAlign w:val="center"/>
          </w:tcPr>
          <w:p w:rsidR="00187751" w:rsidRPr="00301DF3" w:rsidRDefault="00187751" w:rsidP="00187751">
            <w:pPr>
              <w:tabs>
                <w:tab w:val="left" w:pos="432"/>
              </w:tabs>
              <w:spacing w:after="0" w:line="240" w:lineRule="auto"/>
              <w:jc w:val="right"/>
              <w:rPr>
                <w:rFonts w:ascii="Arial" w:eastAsia="Times New Roman" w:hAnsi="Arial" w:cs="Arial"/>
                <w:b/>
                <w:sz w:val="18"/>
                <w:szCs w:val="24"/>
              </w:rPr>
            </w:pPr>
          </w:p>
        </w:tc>
        <w:tc>
          <w:tcPr>
            <w:tcW w:w="1152" w:type="dxa"/>
            <w:vAlign w:val="center"/>
          </w:tcPr>
          <w:p w:rsidR="00187751" w:rsidRPr="00301DF3" w:rsidRDefault="00187751" w:rsidP="00187751">
            <w:pPr>
              <w:tabs>
                <w:tab w:val="left" w:pos="432"/>
              </w:tabs>
              <w:spacing w:after="0" w:line="240" w:lineRule="auto"/>
              <w:jc w:val="right"/>
              <w:rPr>
                <w:rFonts w:ascii="Arial" w:eastAsia="Times New Roman" w:hAnsi="Arial" w:cs="Arial"/>
                <w:b/>
                <w:sz w:val="18"/>
                <w:szCs w:val="24"/>
              </w:rPr>
            </w:pPr>
          </w:p>
        </w:tc>
        <w:tc>
          <w:tcPr>
            <w:tcW w:w="1152" w:type="dxa"/>
            <w:vAlign w:val="center"/>
          </w:tcPr>
          <w:p w:rsidR="00187751" w:rsidRPr="00301DF3" w:rsidRDefault="00187751" w:rsidP="00187751">
            <w:pPr>
              <w:tabs>
                <w:tab w:val="left" w:pos="432"/>
              </w:tabs>
              <w:spacing w:after="0" w:line="240" w:lineRule="auto"/>
              <w:jc w:val="right"/>
              <w:rPr>
                <w:rFonts w:ascii="Arial" w:eastAsia="Times New Roman" w:hAnsi="Arial" w:cs="Arial"/>
                <w:b/>
                <w:sz w:val="18"/>
                <w:szCs w:val="24"/>
              </w:rPr>
            </w:pPr>
          </w:p>
        </w:tc>
        <w:tc>
          <w:tcPr>
            <w:tcW w:w="1152" w:type="dxa"/>
            <w:vAlign w:val="center"/>
          </w:tcPr>
          <w:p w:rsidR="00187751" w:rsidRPr="00301DF3" w:rsidRDefault="00187751" w:rsidP="00187751">
            <w:pPr>
              <w:tabs>
                <w:tab w:val="left" w:pos="432"/>
              </w:tabs>
              <w:spacing w:after="0" w:line="240" w:lineRule="auto"/>
              <w:jc w:val="right"/>
              <w:rPr>
                <w:rFonts w:ascii="Arial" w:eastAsia="Times New Roman" w:hAnsi="Arial" w:cs="Arial"/>
                <w:b/>
                <w:sz w:val="18"/>
                <w:szCs w:val="24"/>
              </w:rPr>
            </w:pPr>
          </w:p>
        </w:tc>
      </w:tr>
      <w:tr w:rsidR="00187751" w:rsidRPr="00301DF3" w:rsidTr="00187751">
        <w:trPr>
          <w:trHeight w:val="288"/>
          <w:jc w:val="center"/>
        </w:trPr>
        <w:tc>
          <w:tcPr>
            <w:tcW w:w="3168" w:type="dxa"/>
            <w:vAlign w:val="center"/>
          </w:tcPr>
          <w:p w:rsidR="00187751" w:rsidRPr="00301DF3" w:rsidRDefault="00187751" w:rsidP="00187751">
            <w:pPr>
              <w:tabs>
                <w:tab w:val="left" w:pos="432"/>
              </w:tabs>
              <w:spacing w:after="0" w:line="240" w:lineRule="auto"/>
              <w:rPr>
                <w:rFonts w:ascii="Arial" w:eastAsia="Times New Roman" w:hAnsi="Arial" w:cs="Arial"/>
                <w:b/>
                <w:sz w:val="16"/>
                <w:szCs w:val="24"/>
              </w:rPr>
            </w:pPr>
          </w:p>
        </w:tc>
        <w:tc>
          <w:tcPr>
            <w:tcW w:w="1152" w:type="dxa"/>
            <w:vAlign w:val="center"/>
          </w:tcPr>
          <w:p w:rsidR="00187751" w:rsidRPr="00301DF3" w:rsidRDefault="00187751" w:rsidP="00187751">
            <w:pPr>
              <w:tabs>
                <w:tab w:val="left" w:pos="432"/>
              </w:tabs>
              <w:spacing w:after="0" w:line="240" w:lineRule="auto"/>
              <w:jc w:val="right"/>
              <w:rPr>
                <w:rFonts w:ascii="Arial" w:eastAsia="Times New Roman" w:hAnsi="Arial" w:cs="Arial"/>
                <w:b/>
                <w:sz w:val="18"/>
                <w:szCs w:val="24"/>
              </w:rPr>
            </w:pPr>
          </w:p>
        </w:tc>
        <w:tc>
          <w:tcPr>
            <w:tcW w:w="1152" w:type="dxa"/>
            <w:vAlign w:val="center"/>
          </w:tcPr>
          <w:p w:rsidR="00187751" w:rsidRPr="00301DF3" w:rsidRDefault="00187751" w:rsidP="00187751">
            <w:pPr>
              <w:tabs>
                <w:tab w:val="left" w:pos="432"/>
              </w:tabs>
              <w:spacing w:after="0" w:line="240" w:lineRule="auto"/>
              <w:jc w:val="right"/>
              <w:rPr>
                <w:rFonts w:ascii="Arial" w:eastAsia="Times New Roman" w:hAnsi="Arial" w:cs="Arial"/>
                <w:b/>
                <w:sz w:val="18"/>
                <w:szCs w:val="24"/>
              </w:rPr>
            </w:pPr>
          </w:p>
        </w:tc>
        <w:tc>
          <w:tcPr>
            <w:tcW w:w="1152" w:type="dxa"/>
            <w:vAlign w:val="center"/>
          </w:tcPr>
          <w:p w:rsidR="00187751" w:rsidRPr="00301DF3" w:rsidRDefault="00187751" w:rsidP="00187751">
            <w:pPr>
              <w:tabs>
                <w:tab w:val="left" w:pos="432"/>
              </w:tabs>
              <w:spacing w:after="0" w:line="240" w:lineRule="auto"/>
              <w:jc w:val="right"/>
              <w:rPr>
                <w:rFonts w:ascii="Arial" w:eastAsia="Times New Roman" w:hAnsi="Arial" w:cs="Arial"/>
                <w:b/>
                <w:sz w:val="18"/>
                <w:szCs w:val="24"/>
              </w:rPr>
            </w:pPr>
          </w:p>
        </w:tc>
        <w:tc>
          <w:tcPr>
            <w:tcW w:w="1152" w:type="dxa"/>
            <w:vAlign w:val="center"/>
          </w:tcPr>
          <w:p w:rsidR="00187751" w:rsidRPr="00301DF3" w:rsidRDefault="00187751" w:rsidP="00187751">
            <w:pPr>
              <w:tabs>
                <w:tab w:val="left" w:pos="432"/>
              </w:tabs>
              <w:spacing w:after="0" w:line="240" w:lineRule="auto"/>
              <w:jc w:val="right"/>
              <w:rPr>
                <w:rFonts w:ascii="Arial" w:eastAsia="Times New Roman" w:hAnsi="Arial" w:cs="Arial"/>
                <w:b/>
                <w:sz w:val="18"/>
                <w:szCs w:val="24"/>
              </w:rPr>
            </w:pPr>
          </w:p>
        </w:tc>
        <w:tc>
          <w:tcPr>
            <w:tcW w:w="1152" w:type="dxa"/>
            <w:vAlign w:val="center"/>
          </w:tcPr>
          <w:p w:rsidR="00187751" w:rsidRPr="00301DF3" w:rsidRDefault="00187751" w:rsidP="00187751">
            <w:pPr>
              <w:tabs>
                <w:tab w:val="left" w:pos="432"/>
              </w:tabs>
              <w:spacing w:after="0" w:line="240" w:lineRule="auto"/>
              <w:jc w:val="right"/>
              <w:rPr>
                <w:rFonts w:ascii="Arial" w:eastAsia="Times New Roman" w:hAnsi="Arial" w:cs="Arial"/>
                <w:b/>
                <w:sz w:val="18"/>
                <w:szCs w:val="24"/>
              </w:rPr>
            </w:pPr>
          </w:p>
        </w:tc>
        <w:tc>
          <w:tcPr>
            <w:tcW w:w="1152" w:type="dxa"/>
            <w:vAlign w:val="center"/>
          </w:tcPr>
          <w:p w:rsidR="00187751" w:rsidRPr="00301DF3" w:rsidRDefault="00187751" w:rsidP="00187751">
            <w:pPr>
              <w:tabs>
                <w:tab w:val="left" w:pos="432"/>
              </w:tabs>
              <w:spacing w:after="0" w:line="240" w:lineRule="auto"/>
              <w:jc w:val="right"/>
              <w:rPr>
                <w:rFonts w:ascii="Arial" w:eastAsia="Times New Roman" w:hAnsi="Arial" w:cs="Arial"/>
                <w:b/>
                <w:sz w:val="18"/>
                <w:szCs w:val="24"/>
              </w:rPr>
            </w:pPr>
          </w:p>
        </w:tc>
        <w:tc>
          <w:tcPr>
            <w:tcW w:w="1152" w:type="dxa"/>
            <w:vAlign w:val="center"/>
          </w:tcPr>
          <w:p w:rsidR="00187751" w:rsidRPr="00301DF3" w:rsidRDefault="00187751" w:rsidP="00187751">
            <w:pPr>
              <w:tabs>
                <w:tab w:val="left" w:pos="432"/>
              </w:tabs>
              <w:spacing w:after="0" w:line="240" w:lineRule="auto"/>
              <w:jc w:val="right"/>
              <w:rPr>
                <w:rFonts w:ascii="Arial" w:eastAsia="Times New Roman" w:hAnsi="Arial" w:cs="Arial"/>
                <w:b/>
                <w:sz w:val="18"/>
                <w:szCs w:val="24"/>
              </w:rPr>
            </w:pPr>
          </w:p>
        </w:tc>
        <w:tc>
          <w:tcPr>
            <w:tcW w:w="1152" w:type="dxa"/>
            <w:vAlign w:val="center"/>
          </w:tcPr>
          <w:p w:rsidR="00187751" w:rsidRPr="00301DF3" w:rsidRDefault="00187751" w:rsidP="00187751">
            <w:pPr>
              <w:tabs>
                <w:tab w:val="left" w:pos="432"/>
              </w:tabs>
              <w:spacing w:after="0" w:line="240" w:lineRule="auto"/>
              <w:jc w:val="right"/>
              <w:rPr>
                <w:rFonts w:ascii="Arial" w:eastAsia="Times New Roman" w:hAnsi="Arial" w:cs="Arial"/>
                <w:b/>
                <w:sz w:val="18"/>
                <w:szCs w:val="24"/>
              </w:rPr>
            </w:pPr>
          </w:p>
        </w:tc>
      </w:tr>
    </w:tbl>
    <w:p w:rsidR="00187751" w:rsidRPr="008A6815" w:rsidRDefault="00187751" w:rsidP="00187751">
      <w:pPr>
        <w:pStyle w:val="NoSpacing"/>
        <w:rPr>
          <w:rFonts w:ascii="Arial" w:hAnsi="Arial" w:cs="Arial"/>
          <w:sz w:val="24"/>
          <w:szCs w:val="24"/>
        </w:rPr>
      </w:pPr>
    </w:p>
    <w:p w:rsidR="00CA072E" w:rsidRPr="008236E0" w:rsidRDefault="00CA072E" w:rsidP="008236E0">
      <w:pPr>
        <w:pStyle w:val="NoSpacing"/>
        <w:rPr>
          <w:rFonts w:ascii="Arial" w:hAnsi="Arial" w:cs="Arial"/>
          <w:b/>
          <w:sz w:val="24"/>
          <w:szCs w:val="24"/>
        </w:rPr>
      </w:pPr>
    </w:p>
    <w:sectPr w:rsidR="00CA072E" w:rsidRPr="008236E0" w:rsidSect="00C21A35">
      <w:headerReference w:type="default" r:id="rId9"/>
      <w:pgSz w:w="15840" w:h="12240" w:orient="landscape"/>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15E" w:rsidRDefault="00B7315E" w:rsidP="00C17E21">
      <w:pPr>
        <w:spacing w:after="0" w:line="240" w:lineRule="auto"/>
      </w:pPr>
      <w:r>
        <w:separator/>
      </w:r>
    </w:p>
  </w:endnote>
  <w:endnote w:type="continuationSeparator" w:id="0">
    <w:p w:rsidR="00B7315E" w:rsidRDefault="00B7315E" w:rsidP="00C17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15E" w:rsidRDefault="00B7315E" w:rsidP="00C17E21">
      <w:pPr>
        <w:spacing w:after="0" w:line="240" w:lineRule="auto"/>
      </w:pPr>
      <w:r>
        <w:separator/>
      </w:r>
    </w:p>
  </w:footnote>
  <w:footnote w:type="continuationSeparator" w:id="0">
    <w:p w:rsidR="00B7315E" w:rsidRDefault="00B7315E" w:rsidP="00C17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751" w:rsidRPr="00C21A35" w:rsidRDefault="00187751">
    <w:pPr>
      <w:pStyle w:val="Header"/>
      <w:jc w:val="right"/>
      <w:rPr>
        <w:sz w:val="20"/>
        <w:szCs w:val="20"/>
      </w:rPr>
    </w:pPr>
    <w:r w:rsidRPr="00C21A35">
      <w:rPr>
        <w:sz w:val="20"/>
        <w:szCs w:val="20"/>
      </w:rPr>
      <w:t>UIL Accounting Invitational 2015-B</w:t>
    </w:r>
    <w:r w:rsidRPr="00C21A35">
      <w:rPr>
        <w:sz w:val="20"/>
        <w:szCs w:val="20"/>
      </w:rPr>
      <w:tab/>
    </w:r>
    <w:r w:rsidRPr="00C21A35">
      <w:rPr>
        <w:sz w:val="20"/>
        <w:szCs w:val="20"/>
      </w:rPr>
      <w:tab/>
      <w:t>-</w:t>
    </w:r>
    <w:sdt>
      <w:sdtPr>
        <w:rPr>
          <w:sz w:val="20"/>
          <w:szCs w:val="20"/>
        </w:rPr>
        <w:id w:val="-2060616848"/>
        <w:docPartObj>
          <w:docPartGallery w:val="Page Numbers (Top of Page)"/>
          <w:docPartUnique/>
        </w:docPartObj>
      </w:sdtPr>
      <w:sdtEndPr>
        <w:rPr>
          <w:noProof/>
        </w:rPr>
      </w:sdtEndPr>
      <w:sdtContent>
        <w:r w:rsidRPr="00C21A35">
          <w:rPr>
            <w:sz w:val="20"/>
            <w:szCs w:val="20"/>
          </w:rPr>
          <w:fldChar w:fldCharType="begin"/>
        </w:r>
        <w:r w:rsidRPr="00C21A35">
          <w:rPr>
            <w:sz w:val="20"/>
            <w:szCs w:val="20"/>
          </w:rPr>
          <w:instrText xml:space="preserve"> PAGE   \* MERGEFORMAT </w:instrText>
        </w:r>
        <w:r w:rsidRPr="00C21A35">
          <w:rPr>
            <w:sz w:val="20"/>
            <w:szCs w:val="20"/>
          </w:rPr>
          <w:fldChar w:fldCharType="separate"/>
        </w:r>
        <w:r w:rsidR="00EF3F42">
          <w:rPr>
            <w:noProof/>
            <w:sz w:val="20"/>
            <w:szCs w:val="20"/>
          </w:rPr>
          <w:t>2</w:t>
        </w:r>
        <w:r w:rsidRPr="00C21A35">
          <w:rPr>
            <w:noProof/>
            <w:sz w:val="20"/>
            <w:szCs w:val="20"/>
          </w:rPr>
          <w:fldChar w:fldCharType="end"/>
        </w:r>
        <w:r w:rsidRPr="00C21A35">
          <w:rPr>
            <w:noProof/>
            <w:sz w:val="20"/>
            <w:szCs w:val="20"/>
          </w:rPr>
          <w:t>-</w:t>
        </w:r>
      </w:sdtContent>
    </w:sdt>
  </w:p>
  <w:p w:rsidR="00187751" w:rsidRDefault="001877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751" w:rsidRDefault="00187751" w:rsidP="00C17E21">
    <w:pPr>
      <w:pStyle w:val="Header"/>
    </w:pPr>
    <w:r>
      <w:t>UIL Accounting Invitational 2015-B</w:t>
    </w:r>
    <w:r>
      <w:tab/>
    </w:r>
    <w:r>
      <w:tab/>
      <w:t>-</w:t>
    </w:r>
    <w:sdt>
      <w:sdtPr>
        <w:id w:val="-50883495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21A35">
          <w:rPr>
            <w:noProof/>
          </w:rPr>
          <w:t>12</w:t>
        </w:r>
        <w:r>
          <w:rPr>
            <w:noProof/>
          </w:rPr>
          <w:fldChar w:fldCharType="end"/>
        </w:r>
        <w:r>
          <w:rPr>
            <w:noProof/>
          </w:rPr>
          <w: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F527A"/>
    <w:multiLevelType w:val="hybridMultilevel"/>
    <w:tmpl w:val="E434532C"/>
    <w:lvl w:ilvl="0" w:tplc="83A85424">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7F477F"/>
    <w:multiLevelType w:val="hybridMultilevel"/>
    <w:tmpl w:val="8924C6B4"/>
    <w:lvl w:ilvl="0" w:tplc="83A85424">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141F95"/>
    <w:multiLevelType w:val="hybridMultilevel"/>
    <w:tmpl w:val="C730121E"/>
    <w:lvl w:ilvl="0" w:tplc="4258AC92">
      <w:start w:val="3"/>
      <w:numFmt w:val="bullet"/>
      <w:lvlText w:val=""/>
      <w:lvlJc w:val="left"/>
      <w:pPr>
        <w:ind w:left="792" w:hanging="360"/>
      </w:pPr>
      <w:rPr>
        <w:rFonts w:ascii="Symbol" w:eastAsiaTheme="minorHAnsi" w:hAnsi="Symbo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6CFB27F1"/>
    <w:multiLevelType w:val="hybridMultilevel"/>
    <w:tmpl w:val="6CBA801C"/>
    <w:lvl w:ilvl="0" w:tplc="D6A2B37E">
      <w:start w:val="3"/>
      <w:numFmt w:val="bullet"/>
      <w:lvlText w:val=""/>
      <w:lvlJc w:val="left"/>
      <w:pPr>
        <w:ind w:left="720" w:hanging="360"/>
      </w:pPr>
      <w:rPr>
        <w:rFonts w:ascii="Symbol" w:eastAsiaTheme="minorHAnsi" w:hAnsi="Symbol" w:cs="Aria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6B6B42"/>
    <w:multiLevelType w:val="hybridMultilevel"/>
    <w:tmpl w:val="CFEAE1B6"/>
    <w:lvl w:ilvl="0" w:tplc="DFE6FECE">
      <w:start w:val="3"/>
      <w:numFmt w:val="bullet"/>
      <w:lvlText w:val=""/>
      <w:lvlJc w:val="left"/>
      <w:pPr>
        <w:ind w:left="432" w:hanging="360"/>
      </w:pPr>
      <w:rPr>
        <w:rFonts w:ascii="Symbol" w:eastAsiaTheme="minorHAnsi" w:hAnsi="Symbo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6E0"/>
    <w:rsid w:val="000A24C9"/>
    <w:rsid w:val="00187751"/>
    <w:rsid w:val="002C1865"/>
    <w:rsid w:val="0036769D"/>
    <w:rsid w:val="003857C9"/>
    <w:rsid w:val="003B168A"/>
    <w:rsid w:val="005A76BC"/>
    <w:rsid w:val="006B1935"/>
    <w:rsid w:val="008236E0"/>
    <w:rsid w:val="0088511B"/>
    <w:rsid w:val="008A6815"/>
    <w:rsid w:val="00B7315E"/>
    <w:rsid w:val="00C02F9F"/>
    <w:rsid w:val="00C06B76"/>
    <w:rsid w:val="00C17E21"/>
    <w:rsid w:val="00C21A35"/>
    <w:rsid w:val="00CA072E"/>
    <w:rsid w:val="00D24632"/>
    <w:rsid w:val="00DE049F"/>
    <w:rsid w:val="00E55D1E"/>
    <w:rsid w:val="00EB1348"/>
    <w:rsid w:val="00EF3F42"/>
    <w:rsid w:val="00F303E2"/>
    <w:rsid w:val="00FB0E77"/>
    <w:rsid w:val="00FF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rsid w:val="00FB0E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7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E21"/>
  </w:style>
  <w:style w:type="paragraph" w:styleId="Footer">
    <w:name w:val="footer"/>
    <w:basedOn w:val="Normal"/>
    <w:link w:val="FooterChar"/>
    <w:uiPriority w:val="99"/>
    <w:unhideWhenUsed/>
    <w:rsid w:val="00C17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E21"/>
  </w:style>
  <w:style w:type="table" w:customStyle="1" w:styleId="TableGrid1">
    <w:name w:val="Table Grid1"/>
    <w:basedOn w:val="TableNormal"/>
    <w:next w:val="TableGrid"/>
    <w:rsid w:val="003857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7751"/>
    <w:pPr>
      <w:ind w:left="720"/>
      <w:contextualSpacing/>
    </w:pPr>
  </w:style>
  <w:style w:type="paragraph" w:styleId="BalloonText">
    <w:name w:val="Balloon Text"/>
    <w:basedOn w:val="Normal"/>
    <w:link w:val="BalloonTextChar"/>
    <w:uiPriority w:val="99"/>
    <w:semiHidden/>
    <w:unhideWhenUsed/>
    <w:rsid w:val="00367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6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rsid w:val="00FB0E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7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E21"/>
  </w:style>
  <w:style w:type="paragraph" w:styleId="Footer">
    <w:name w:val="footer"/>
    <w:basedOn w:val="Normal"/>
    <w:link w:val="FooterChar"/>
    <w:uiPriority w:val="99"/>
    <w:unhideWhenUsed/>
    <w:rsid w:val="00C17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E21"/>
  </w:style>
  <w:style w:type="table" w:customStyle="1" w:styleId="TableGrid1">
    <w:name w:val="Table Grid1"/>
    <w:basedOn w:val="TableNormal"/>
    <w:next w:val="TableGrid"/>
    <w:rsid w:val="003857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7751"/>
    <w:pPr>
      <w:ind w:left="720"/>
      <w:contextualSpacing/>
    </w:pPr>
  </w:style>
  <w:style w:type="paragraph" w:styleId="BalloonText">
    <w:name w:val="Balloon Text"/>
    <w:basedOn w:val="Normal"/>
    <w:link w:val="BalloonTextChar"/>
    <w:uiPriority w:val="99"/>
    <w:semiHidden/>
    <w:unhideWhenUsed/>
    <w:rsid w:val="00367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6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UIL template.dotx</Template>
  <TotalTime>1</TotalTime>
  <Pages>11</Pages>
  <Words>2787</Words>
  <Characters>15888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18638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2014-10-29T19:20:00Z</cp:lastPrinted>
  <dcterms:created xsi:type="dcterms:W3CDTF">2014-10-29T21:27:00Z</dcterms:created>
  <dcterms:modified xsi:type="dcterms:W3CDTF">2014-10-29T21:27:00Z</dcterms:modified>
</cp:coreProperties>
</file>