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5D6631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5D0EB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5D0EB6">
        <w:rPr>
          <w:b/>
          <w:szCs w:val="24"/>
        </w:rPr>
        <w:t>B</w:t>
      </w:r>
    </w:p>
    <w:p w:rsidR="00171C92" w:rsidRPr="005D6631" w:rsidRDefault="005D6631" w:rsidP="005D6631">
      <w:pPr>
        <w:jc w:val="center"/>
        <w:rPr>
          <w:b/>
          <w:sz w:val="22"/>
        </w:rPr>
      </w:pPr>
      <w:r w:rsidRPr="005D6631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74021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24475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244754">
              <w:rPr>
                <w:b/>
                <w:bCs/>
                <w:sz w:val="20"/>
              </w:rPr>
              <w:t>1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663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171C92" w:rsidRDefault="00171C92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171C92" w:rsidRDefault="00171C92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D6631">
              <w:rPr>
                <w:rFonts w:ascii="Comic Sans MS" w:hAnsi="Comic Sans MS"/>
                <w:sz w:val="18"/>
                <w:szCs w:val="18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171C92" w:rsidRDefault="00CD2D55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24475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C92" w:rsidRPr="0052578D" w:rsidRDefault="00E96247" w:rsidP="005D663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22,365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244754" w:rsidRDefault="00EC7337" w:rsidP="005D663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="00244754">
              <w:rPr>
                <w:sz w:val="20"/>
              </w:rPr>
              <w:t xml:space="preserve">         </w:t>
            </w:r>
            <w:r w:rsidR="005D6631">
              <w:rPr>
                <w:sz w:val="20"/>
              </w:rPr>
              <w:t>5</w:t>
            </w:r>
            <w:r w:rsidR="00244754">
              <w:rPr>
                <w:sz w:val="20"/>
              </w:rPr>
              <w:t xml:space="preserve">   </w:t>
            </w:r>
            <w:r w:rsidR="00244754" w:rsidRPr="00244754">
              <w:rPr>
                <w:b/>
                <w:sz w:val="20"/>
              </w:rPr>
              <w:t>%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  6,165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FA4ACE">
              <w:rPr>
                <w:sz w:val="20"/>
              </w:rPr>
              <w:t xml:space="preserve">    </w:t>
            </w:r>
            <w:r w:rsidR="00EC7337">
              <w:rPr>
                <w:sz w:val="20"/>
              </w:rPr>
              <w:t xml:space="preserve"> </w:t>
            </w:r>
            <w:r w:rsidR="00FA4ACE">
              <w:rPr>
                <w:sz w:val="20"/>
              </w:rPr>
              <w:t>334,100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E96247" w:rsidP="00E96247">
            <w:pPr>
              <w:rPr>
                <w:sz w:val="20"/>
              </w:rPr>
            </w:pPr>
            <w:r w:rsidRPr="00E96247"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  3,510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FA4ACE">
              <w:rPr>
                <w:sz w:val="20"/>
              </w:rPr>
              <w:t xml:space="preserve">     94,600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96247" w:rsidP="005D663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5D6631">
              <w:rPr>
                <w:sz w:val="20"/>
              </w:rPr>
              <w:t xml:space="preserve"> 15,820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44754" w:rsidRDefault="00244754" w:rsidP="001967D7">
            <w:pPr>
              <w:rPr>
                <w:b/>
                <w:sz w:val="20"/>
              </w:rPr>
            </w:pPr>
            <w:r w:rsidRPr="00244754">
              <w:rPr>
                <w:b/>
                <w:sz w:val="20"/>
              </w:rPr>
              <w:t>Group 12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244754" w:rsidP="00CD2D55">
            <w:pPr>
              <w:pStyle w:val="Heading1"/>
              <w:jc w:val="both"/>
              <w:rPr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5D6631">
              <w:rPr>
                <w:b w:val="0"/>
                <w:bCs w:val="0"/>
              </w:rPr>
              <w:t xml:space="preserve">      17,290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A4ACE">
              <w:rPr>
                <w:sz w:val="20"/>
              </w:rPr>
              <w:t xml:space="preserve">      128,104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  1,465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6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FA4ACE">
              <w:rPr>
                <w:sz w:val="20"/>
              </w:rPr>
              <w:t xml:space="preserve">       38,372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247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4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5D6631">
              <w:rPr>
                <w:sz w:val="20"/>
              </w:rPr>
              <w:t xml:space="preserve">     965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A4ACE">
              <w:rPr>
                <w:sz w:val="20"/>
              </w:rPr>
              <w:t xml:space="preserve">        36,486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01795" w:rsidRDefault="00201795" w:rsidP="001967D7">
            <w:pPr>
              <w:rPr>
                <w:sz w:val="20"/>
              </w:rPr>
            </w:pPr>
            <w:r w:rsidRPr="00201795"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33,760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FA4ACE">
              <w:rPr>
                <w:sz w:val="20"/>
              </w:rPr>
              <w:t xml:space="preserve">  89,732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44754" w:rsidRDefault="00244754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FA4AC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FA4ACE">
              <w:rPr>
                <w:sz w:val="20"/>
              </w:rPr>
              <w:t xml:space="preserve">  91,618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FA4ACE">
              <w:rPr>
                <w:sz w:val="20"/>
              </w:rPr>
              <w:t xml:space="preserve">     1,855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D7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24475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FA4ACE">
              <w:rPr>
                <w:sz w:val="20"/>
              </w:rPr>
              <w:t xml:space="preserve">     1,875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D0EB6" w:rsidRDefault="005D0EB6" w:rsidP="00462610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FA4ACE">
              <w:rPr>
                <w:sz w:val="20"/>
              </w:rPr>
              <w:t xml:space="preserve">   10,000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 w:rsidR="0024475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A4ACE">
              <w:rPr>
                <w:sz w:val="20"/>
              </w:rPr>
              <w:t xml:space="preserve">        21,430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FA4ACE">
              <w:rPr>
                <w:sz w:val="20"/>
              </w:rPr>
              <w:t xml:space="preserve">    54,096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FA4ACE">
              <w:rPr>
                <w:sz w:val="20"/>
              </w:rPr>
              <w:t xml:space="preserve">    33,150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A4ACE">
              <w:rPr>
                <w:sz w:val="20"/>
              </w:rPr>
              <w:t xml:space="preserve">          1,886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D0EB6" w:rsidRDefault="005D0EB6" w:rsidP="005D0EB6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D71E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FA4ACE">
              <w:rPr>
                <w:sz w:val="20"/>
              </w:rPr>
              <w:t xml:space="preserve">        33,702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5D6631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663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171C92" w:rsidRDefault="00BB15CA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C92" w:rsidRPr="00176CA1" w:rsidRDefault="005D0EB6" w:rsidP="005D663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91,865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92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171C92" w:rsidRDefault="005D0EB6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92" w:rsidRPr="005D6631" w:rsidRDefault="005D6631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92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171C92" w:rsidRDefault="000E4977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C92" w:rsidRPr="005D6631" w:rsidRDefault="005D6631" w:rsidP="005D6631">
            <w:pPr>
              <w:pStyle w:val="Heading1"/>
              <w:jc w:val="center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5D6631">
              <w:rPr>
                <w:rFonts w:ascii="Comic Sans MS" w:hAnsi="Comic Sans MS"/>
                <w:b w:val="0"/>
                <w:sz w:val="18"/>
                <w:szCs w:val="18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92" w:rsidRDefault="00171C92" w:rsidP="005D6631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C92" w:rsidRDefault="00244754" w:rsidP="005D6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1C92" w:rsidRDefault="00CD2D55" w:rsidP="005D663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A4ACE">
              <w:rPr>
                <w:sz w:val="20"/>
              </w:rPr>
              <w:t xml:space="preserve">        37,372</w:t>
            </w: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5D0E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D6631">
              <w:rPr>
                <w:b w:val="0"/>
              </w:rPr>
              <w:t xml:space="preserve">      24,908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244754" w:rsidRDefault="0024475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244754" w:rsidRDefault="00244754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C31B75" w:rsidRDefault="00244754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60,510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127,240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20179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 2,295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201795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 w:rsidP="005D0E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5D6631">
              <w:rPr>
                <w:b w:val="0"/>
              </w:rPr>
              <w:t xml:space="preserve">      74,610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31,670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244754" w:rsidRDefault="00244754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5D0EB6" w:rsidRDefault="00244754" w:rsidP="001967D7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 xml:space="preserve">Group 3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244754" w:rsidRDefault="00244754" w:rsidP="00D34B73">
            <w:pPr>
              <w:rPr>
                <w:sz w:val="20"/>
              </w:rPr>
            </w:pPr>
            <w:r w:rsidRPr="00244754"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40,980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1,201.09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Pr="00176CA1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$  </w:t>
            </w:r>
            <w:r w:rsidR="005D6631">
              <w:rPr>
                <w:sz w:val="20"/>
              </w:rPr>
              <w:t xml:space="preserve">  6,927.76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244754" w:rsidRPr="00C31B75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 151.38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44754" w:rsidRDefault="00244754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125F7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7,535.46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244754" w:rsidRPr="0052578D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5D6631">
              <w:rPr>
                <w:sz w:val="20"/>
              </w:rPr>
              <w:t xml:space="preserve">       527.22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01795"/>
    <w:rsid w:val="00211742"/>
    <w:rsid w:val="00244754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D0EB6"/>
    <w:rsid w:val="005D6631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D71E0"/>
    <w:rsid w:val="008E2913"/>
    <w:rsid w:val="009C05B6"/>
    <w:rsid w:val="009E7C2B"/>
    <w:rsid w:val="00A2056E"/>
    <w:rsid w:val="00A30EAD"/>
    <w:rsid w:val="00AF042B"/>
    <w:rsid w:val="00B867C6"/>
    <w:rsid w:val="00BA36E5"/>
    <w:rsid w:val="00BB15CA"/>
    <w:rsid w:val="00BB729D"/>
    <w:rsid w:val="00C06640"/>
    <w:rsid w:val="00C31B75"/>
    <w:rsid w:val="00CD1D9A"/>
    <w:rsid w:val="00CD2D55"/>
    <w:rsid w:val="00D07057"/>
    <w:rsid w:val="00D26743"/>
    <w:rsid w:val="00D34B73"/>
    <w:rsid w:val="00D5236F"/>
    <w:rsid w:val="00D77281"/>
    <w:rsid w:val="00D8654C"/>
    <w:rsid w:val="00DB2B13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4ACE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2015-11-04T17:04:00Z</cp:lastPrinted>
  <dcterms:created xsi:type="dcterms:W3CDTF">2015-11-04T17:26:00Z</dcterms:created>
  <dcterms:modified xsi:type="dcterms:W3CDTF">2015-11-04T17:26:00Z</dcterms:modified>
</cp:coreProperties>
</file>